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D4" w:rsidRDefault="00E17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32/5  Čím sa odlišujú zápisy T = 55 K a ∆T = 55 K? Vyjadrite oba zápisy v °C.</w:t>
      </w:r>
    </w:p>
    <w:p w:rsidR="00E170F6" w:rsidRDefault="00E17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32/6  Vyjadrujú zápisy t = 156,8°C a T = 156,8 K tú istú teplotu? Aký je teplotný rozdiel medzi stavmi opisovanými týmito teplotami?</w:t>
      </w:r>
    </w:p>
    <w:p w:rsidR="00E170F6" w:rsidRDefault="0069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Príklad</w:t>
      </w:r>
      <w:r w:rsidR="00BF2675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 Teleso hmotnosti 4 kg dopadlo z výšky 3 m na dokonale nepružnú podložku (g = 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 Vypočítajte ako sa zmenila vnútorná energia telesa, podložky a okolitého prostredia.</w:t>
      </w:r>
    </w:p>
    <w:p w:rsidR="00BF2675" w:rsidRDefault="00BF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Príklad 2:  V hliníkovej nádobe hmotnosti 0,15 kg je 1,5 l vody s teplotou 12 °C. Do tejto vody prilejeme 1 l vody s teplotou 90°C. Aká bude výsledná teplota vody? Merná tepelná kapacita vody je 4 200 J/(kg K), merná tepelná kapacita hliníka je 896 J/(kg K).</w:t>
      </w:r>
    </w:p>
    <w:p w:rsidR="00F66761" w:rsidRDefault="00BF2675" w:rsidP="00F6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48/1  </w:t>
      </w:r>
      <w:r w:rsidR="00F66761">
        <w:rPr>
          <w:rFonts w:ascii="Times New Roman" w:hAnsi="Times New Roman" w:cs="Times New Roman"/>
          <w:sz w:val="24"/>
          <w:szCs w:val="24"/>
        </w:rPr>
        <w:t>Hliníkový predmet s hmotnosťou 0,8 kg a teplotou 250 °C bol vložený do vody s hmotnosťou 1,5 kg a teplotou 15°C. Aká je teplota sústavy po dosiahnutí rovnovážneho stavu? Predpokladáme, že tepelná výmena nastala iba medzi hliníkovým predmetom a vodou. Merná tepelná kapacita vody je 4 200 J/(kg K), merná tepelná kapacita hliníka je                 896 J/(kg K).</w:t>
      </w:r>
    </w:p>
    <w:p w:rsidR="00EF6688" w:rsidRDefault="00F66761" w:rsidP="00EF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48/2  Železný predmet s hmotnosťou 0,5 kg bol vložený do vody s objemom 2 l a teplotou 15°C. Výsledná</w:t>
      </w:r>
      <w:r w:rsidR="00EF6688">
        <w:rPr>
          <w:rFonts w:ascii="Times New Roman" w:hAnsi="Times New Roman" w:cs="Times New Roman"/>
          <w:sz w:val="24"/>
          <w:szCs w:val="24"/>
        </w:rPr>
        <w:t xml:space="preserve"> teplota sústavy po dosiahnutí rovnovážneho stavu bola 28°C. Akú teplotu mal železný predmet pred vložením do vody, ak predpokladáme, že tepelná výmena nastala iba medzi železným predmetom a vodou? Merná tepelná kapacita vody je 4 200 J/(kg K), merná tepelná kapacita železa je 452 J/(kg K).</w:t>
      </w:r>
    </w:p>
    <w:p w:rsidR="001B3F2C" w:rsidRDefault="00EF6688" w:rsidP="001B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48/3  </w:t>
      </w:r>
      <w:r w:rsidR="009A6DF7">
        <w:rPr>
          <w:rFonts w:ascii="Times New Roman" w:hAnsi="Times New Roman" w:cs="Times New Roman"/>
          <w:sz w:val="24"/>
          <w:szCs w:val="24"/>
        </w:rPr>
        <w:t xml:space="preserve">V kalorimetri s tepelnou kapacitou 63 J/K je olej s hmotnosťou 250 g a teplotou 12°C. Do oleja ponoríme medené závažie s hmotnosťou 500 g a teplotou 100°C. Výsledná teplota sústavy po dosiahnutí rovnovážneho stavu je 33°C. Určte mernú tepelnú kapacitu použitého oleja. </w:t>
      </w:r>
      <w:r w:rsidR="001B3F2C">
        <w:rPr>
          <w:rFonts w:ascii="Times New Roman" w:hAnsi="Times New Roman" w:cs="Times New Roman"/>
          <w:sz w:val="24"/>
          <w:szCs w:val="24"/>
        </w:rPr>
        <w:t>Merná tepelná kapacita medi je 383 J/(kg K).</w:t>
      </w:r>
    </w:p>
    <w:p w:rsidR="00EF6688" w:rsidRDefault="00EF6688" w:rsidP="00EF6688">
      <w:pPr>
        <w:rPr>
          <w:rFonts w:ascii="Times New Roman" w:hAnsi="Times New Roman" w:cs="Times New Roman"/>
          <w:sz w:val="24"/>
          <w:szCs w:val="24"/>
        </w:rPr>
      </w:pPr>
    </w:p>
    <w:p w:rsidR="00F66761" w:rsidRDefault="00F66761" w:rsidP="00F66761">
      <w:pPr>
        <w:rPr>
          <w:rFonts w:ascii="Times New Roman" w:hAnsi="Times New Roman" w:cs="Times New Roman"/>
          <w:sz w:val="24"/>
          <w:szCs w:val="24"/>
        </w:rPr>
      </w:pPr>
    </w:p>
    <w:p w:rsidR="00BF2675" w:rsidRDefault="00BF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75" w:rsidRDefault="00BF2675">
      <w:pPr>
        <w:rPr>
          <w:rFonts w:ascii="Times New Roman" w:hAnsi="Times New Roman" w:cs="Times New Roman"/>
          <w:sz w:val="24"/>
          <w:szCs w:val="24"/>
        </w:rPr>
      </w:pPr>
    </w:p>
    <w:p w:rsidR="00BF2675" w:rsidRPr="00692AE8" w:rsidRDefault="00BF2675">
      <w:pPr>
        <w:rPr>
          <w:rFonts w:ascii="Times New Roman" w:hAnsi="Times New Roman" w:cs="Times New Roman"/>
          <w:sz w:val="24"/>
          <w:szCs w:val="24"/>
        </w:rPr>
      </w:pPr>
    </w:p>
    <w:sectPr w:rsidR="00BF2675" w:rsidRPr="00692AE8" w:rsidSect="0093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70F6"/>
    <w:rsid w:val="001B3F2C"/>
    <w:rsid w:val="00692AE8"/>
    <w:rsid w:val="00934DD4"/>
    <w:rsid w:val="009A6DF7"/>
    <w:rsid w:val="00BF2675"/>
    <w:rsid w:val="00E170F6"/>
    <w:rsid w:val="00EF6688"/>
    <w:rsid w:val="00F6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4D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5</cp:revision>
  <dcterms:created xsi:type="dcterms:W3CDTF">2019-09-25T08:21:00Z</dcterms:created>
  <dcterms:modified xsi:type="dcterms:W3CDTF">2019-09-25T08:57:00Z</dcterms:modified>
</cp:coreProperties>
</file>