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7AD1" w14:textId="7F0FD863" w:rsidR="00DB53BE" w:rsidRDefault="00B86995" w:rsidP="00B86995">
      <w:pPr>
        <w:spacing w:line="360" w:lineRule="auto"/>
        <w:jc w:val="center"/>
        <w:rPr>
          <w:rFonts w:ascii="Times New Roman" w:hAnsi="Times New Roman" w:cs="Times New Roman"/>
          <w:b/>
          <w:bCs/>
          <w:sz w:val="24"/>
          <w:szCs w:val="24"/>
        </w:rPr>
      </w:pPr>
      <w:r w:rsidRPr="00B86995">
        <w:rPr>
          <w:rFonts w:ascii="Times New Roman" w:hAnsi="Times New Roman" w:cs="Times New Roman"/>
          <w:b/>
          <w:bCs/>
          <w:sz w:val="24"/>
          <w:szCs w:val="24"/>
        </w:rPr>
        <w:t>Elektromagnetické žiarenie a jeho energia</w:t>
      </w:r>
    </w:p>
    <w:p w14:paraId="679A1B2F" w14:textId="541DDF96" w:rsidR="00FC7560" w:rsidRDefault="00B86995" w:rsidP="00B86995">
      <w:pPr>
        <w:spacing w:line="360" w:lineRule="auto"/>
        <w:rPr>
          <w:rFonts w:ascii="Times New Roman" w:hAnsi="Times New Roman" w:cs="Times New Roman"/>
          <w:sz w:val="24"/>
          <w:szCs w:val="24"/>
        </w:rPr>
      </w:pPr>
      <w:r>
        <w:rPr>
          <w:rFonts w:ascii="Times New Roman" w:hAnsi="Times New Roman" w:cs="Times New Roman"/>
          <w:sz w:val="24"/>
          <w:szCs w:val="24"/>
        </w:rPr>
        <w:tab/>
        <w:t>Elektromagnetické žiarenie má veľký rozsah vlnových dĺžok, podľa ktorých rozlišujeme rôzne druhy EM žiarenia (</w:t>
      </w:r>
      <w:r w:rsidR="001D6EEC">
        <w:rPr>
          <w:rFonts w:ascii="Times New Roman" w:hAnsi="Times New Roman" w:cs="Times New Roman"/>
          <w:sz w:val="24"/>
          <w:szCs w:val="24"/>
        </w:rPr>
        <w:t>elektromagnetické spektrum – dlhé vlny, stredné vlny, krátke vlny, radarové vlny, infračervené žiarenie, viditeľné svetlo, ultrafialové žiarenie,</w:t>
      </w:r>
      <w:r w:rsidR="00FC7560">
        <w:rPr>
          <w:rFonts w:ascii="Times New Roman" w:hAnsi="Times New Roman" w:cs="Times New Roman"/>
          <w:sz w:val="24"/>
          <w:szCs w:val="24"/>
        </w:rPr>
        <w:t xml:space="preserve"> gama žiarenie, </w:t>
      </w:r>
      <w:r w:rsidR="001D6EEC">
        <w:rPr>
          <w:rFonts w:ascii="Times New Roman" w:hAnsi="Times New Roman" w:cs="Times New Roman"/>
          <w:sz w:val="24"/>
          <w:szCs w:val="24"/>
        </w:rPr>
        <w:t>r</w:t>
      </w:r>
      <w:r w:rsidR="00FC7560">
        <w:rPr>
          <w:rFonts w:ascii="Times New Roman" w:hAnsi="Times New Roman" w:cs="Times New Roman"/>
          <w:sz w:val="24"/>
          <w:szCs w:val="24"/>
        </w:rPr>
        <w:t>ö</w:t>
      </w:r>
      <w:r w:rsidR="001D6EEC">
        <w:rPr>
          <w:rFonts w:ascii="Times New Roman" w:hAnsi="Times New Roman" w:cs="Times New Roman"/>
          <w:sz w:val="24"/>
          <w:szCs w:val="24"/>
        </w:rPr>
        <w:t xml:space="preserve">ntgenovo žiarenie, ....). </w:t>
      </w:r>
      <w:r w:rsidR="00FC7560">
        <w:rPr>
          <w:rFonts w:ascii="Times New Roman" w:hAnsi="Times New Roman" w:cs="Times New Roman"/>
          <w:sz w:val="24"/>
          <w:szCs w:val="24"/>
        </w:rPr>
        <w:t xml:space="preserve">Elektromagnetické vlny vznikajú v podstate dvoma spôsobmi. Prvý spoznal už </w:t>
      </w:r>
      <w:proofErr w:type="spellStart"/>
      <w:r w:rsidR="00FC7560">
        <w:rPr>
          <w:rFonts w:ascii="Times New Roman" w:hAnsi="Times New Roman" w:cs="Times New Roman"/>
          <w:sz w:val="24"/>
          <w:szCs w:val="24"/>
        </w:rPr>
        <w:t>Maxwell</w:t>
      </w:r>
      <w:proofErr w:type="spellEnd"/>
      <w:r w:rsidR="00FC7560">
        <w:rPr>
          <w:rFonts w:ascii="Times New Roman" w:hAnsi="Times New Roman" w:cs="Times New Roman"/>
          <w:sz w:val="24"/>
          <w:szCs w:val="24"/>
        </w:rPr>
        <w:t xml:space="preserve">. Každá častica s nábojom, ktorá sa pohybuje s nenulovým zrýchlením, vyžaruje EM vlny. Tento mechanizmus sa uplatňuje pri vysielaní televíznych alebo rádiových vĺn, keď anténou vysielača prechádzajú striedavé prúdy s istou frekvenciou. Podobne žiari vlákno žiarovky, v ktorom atómy a elektróny konajú pri vysokej teplote vlákna zrýchlený pohyb. Týmto tepelným pohybom nabitých častíc vzniká aj žiarenie vysielané povrchom Slnka zohriatym na vysokú teplotu. Druhý spôsob vyžarovania súvisí so zmenami vo vnútornej štruktúre jednotlivých atómov a molekúl. Pri týchto zmenách sa mení pohybový stav elektrónov v atóme a atóm vysiela EM žiarenie. Podobne aj žiarenie gama, ktoré je EM žiarením s najkratšou vlnovou dĺžkou, vzniká pri zmenách štruktúry jadier atómov. Obidva spôsoby vzniku žiarenia sa odlišujú v tom, že pre pohyb elektrónov v atómoch a molekulách neplatia zákony klasickej fyziky. </w:t>
      </w:r>
      <w:r w:rsidR="00524A67">
        <w:rPr>
          <w:rFonts w:ascii="Times New Roman" w:hAnsi="Times New Roman" w:cs="Times New Roman"/>
          <w:sz w:val="24"/>
          <w:szCs w:val="24"/>
        </w:rPr>
        <w:t xml:space="preserve">Svetelné zdroje vysielajú žiarenie so spojitým alebo čiarovým spektrom. Tieto spektrá môžeme pozorovať </w:t>
      </w:r>
      <w:proofErr w:type="spellStart"/>
      <w:r w:rsidR="00524A67">
        <w:rPr>
          <w:rFonts w:ascii="Times New Roman" w:hAnsi="Times New Roman" w:cs="Times New Roman"/>
          <w:sz w:val="24"/>
          <w:szCs w:val="24"/>
        </w:rPr>
        <w:t>spektroskopom</w:t>
      </w:r>
      <w:proofErr w:type="spellEnd"/>
      <w:r w:rsidR="00524A67">
        <w:rPr>
          <w:rFonts w:ascii="Times New Roman" w:hAnsi="Times New Roman" w:cs="Times New Roman"/>
          <w:sz w:val="24"/>
          <w:szCs w:val="24"/>
        </w:rPr>
        <w:t xml:space="preserve"> ako emisné alebo absorpčné spektrá. </w:t>
      </w:r>
      <w:r w:rsidR="00EA4D81">
        <w:rPr>
          <w:rFonts w:ascii="Times New Roman" w:hAnsi="Times New Roman" w:cs="Times New Roman"/>
          <w:sz w:val="24"/>
          <w:szCs w:val="24"/>
        </w:rPr>
        <w:t xml:space="preserve">Spektrálna analýza je veľmi dôležitá pri poznávaní štruktúry atómov aj chemického zloženia vesmírnych objektov. </w:t>
      </w:r>
    </w:p>
    <w:p w14:paraId="75515292" w14:textId="77777777" w:rsidR="000F32FF" w:rsidRDefault="00FC7560" w:rsidP="00B86995">
      <w:pPr>
        <w:spacing w:line="360" w:lineRule="auto"/>
        <w:rPr>
          <w:rFonts w:ascii="Times New Roman" w:hAnsi="Times New Roman" w:cs="Times New Roman"/>
          <w:sz w:val="24"/>
          <w:szCs w:val="24"/>
        </w:rPr>
      </w:pPr>
      <w:r>
        <w:rPr>
          <w:rFonts w:ascii="Times New Roman" w:hAnsi="Times New Roman" w:cs="Times New Roman"/>
          <w:sz w:val="24"/>
          <w:szCs w:val="24"/>
        </w:rPr>
        <w:tab/>
      </w:r>
      <w:r w:rsidR="00B86995">
        <w:rPr>
          <w:rFonts w:ascii="Times New Roman" w:hAnsi="Times New Roman" w:cs="Times New Roman"/>
          <w:sz w:val="24"/>
          <w:szCs w:val="24"/>
        </w:rPr>
        <w:t xml:space="preserve"> </w:t>
      </w:r>
      <w:r>
        <w:rPr>
          <w:rFonts w:ascii="Times New Roman" w:hAnsi="Times New Roman" w:cs="Times New Roman"/>
          <w:b/>
          <w:bCs/>
          <w:sz w:val="24"/>
          <w:szCs w:val="24"/>
        </w:rPr>
        <w:t>Infračervené žiarenie</w:t>
      </w:r>
      <w:r>
        <w:rPr>
          <w:rFonts w:ascii="Times New Roman" w:hAnsi="Times New Roman" w:cs="Times New Roman"/>
          <w:sz w:val="24"/>
          <w:szCs w:val="24"/>
        </w:rPr>
        <w:t xml:space="preserve"> ( z latinčiny </w:t>
      </w:r>
      <w:proofErr w:type="spellStart"/>
      <w:r>
        <w:rPr>
          <w:rFonts w:ascii="Times New Roman" w:hAnsi="Times New Roman" w:cs="Times New Roman"/>
          <w:sz w:val="24"/>
          <w:szCs w:val="24"/>
        </w:rPr>
        <w:t>infra</w:t>
      </w:r>
      <w:proofErr w:type="spellEnd"/>
      <w:r>
        <w:rPr>
          <w:rFonts w:ascii="Times New Roman" w:hAnsi="Times New Roman" w:cs="Times New Roman"/>
          <w:sz w:val="24"/>
          <w:szCs w:val="24"/>
        </w:rPr>
        <w:t xml:space="preserve"> – pod) má vlnové dĺžky väčšie ako svetlo </w:t>
      </w:r>
      <w:r w:rsidR="0010651F">
        <w:rPr>
          <w:rFonts w:ascii="Times New Roman" w:hAnsi="Times New Roman" w:cs="Times New Roman"/>
          <w:sz w:val="24"/>
          <w:szCs w:val="24"/>
        </w:rPr>
        <w:t xml:space="preserve">v červenej oblasti spektra. Toto žiarenie objavil anglický fyzik William </w:t>
      </w:r>
      <w:proofErr w:type="spellStart"/>
      <w:r w:rsidR="0010651F">
        <w:rPr>
          <w:rFonts w:ascii="Times New Roman" w:hAnsi="Times New Roman" w:cs="Times New Roman"/>
          <w:sz w:val="24"/>
          <w:szCs w:val="24"/>
        </w:rPr>
        <w:t>Herschel</w:t>
      </w:r>
      <w:proofErr w:type="spellEnd"/>
      <w:r w:rsidR="0010651F">
        <w:rPr>
          <w:rFonts w:ascii="Times New Roman" w:hAnsi="Times New Roman" w:cs="Times New Roman"/>
          <w:sz w:val="24"/>
          <w:szCs w:val="24"/>
        </w:rPr>
        <w:t xml:space="preserve"> v roku 1800 v žiarení Slnka. Preniká zakaleným prostredím ľahšie ako svetlo, takže pomocou neho môžeme vidieť aj za tmy a hmly. Žiarenie sa využíva v praxi, vo vede, vojenstve, biológii, meteorológii, v geológii. </w:t>
      </w:r>
      <w:r w:rsidR="005620F9">
        <w:rPr>
          <w:rFonts w:ascii="Times New Roman" w:hAnsi="Times New Roman" w:cs="Times New Roman"/>
          <w:sz w:val="24"/>
          <w:szCs w:val="24"/>
        </w:rPr>
        <w:t>Najbežnejšou aplikáciou v oblasti meteorológie, geológie a ekológie je snímkovanie oblačnosti a zemského povrchu napr. pomocou umelých družíc Zeme. Na výskum planét sa na družice montujú teleskopy, ktoré pracujú v infračervenej oblasti spektra. Infračervené žiarenie sa využíva aj pri slnečných kolektoroch. Na približovacie manévre kozmických lodí a družíc sa používajú navádzacie, zameriavacie a komunik</w:t>
      </w:r>
      <w:r w:rsidR="000F32FF">
        <w:rPr>
          <w:rFonts w:ascii="Times New Roman" w:hAnsi="Times New Roman" w:cs="Times New Roman"/>
          <w:sz w:val="24"/>
          <w:szCs w:val="24"/>
        </w:rPr>
        <w:t>a</w:t>
      </w:r>
      <w:r w:rsidR="005620F9">
        <w:rPr>
          <w:rFonts w:ascii="Times New Roman" w:hAnsi="Times New Roman" w:cs="Times New Roman"/>
          <w:sz w:val="24"/>
          <w:szCs w:val="24"/>
        </w:rPr>
        <w:t>čné prístroje</w:t>
      </w:r>
      <w:r w:rsidR="000F32FF">
        <w:rPr>
          <w:rFonts w:ascii="Times New Roman" w:hAnsi="Times New Roman" w:cs="Times New Roman"/>
          <w:sz w:val="24"/>
          <w:szCs w:val="24"/>
        </w:rPr>
        <w:t xml:space="preserve"> pracujúce v infračervenej oblasti. </w:t>
      </w:r>
    </w:p>
    <w:p w14:paraId="1DED4CBF" w14:textId="19176439" w:rsidR="00B86995" w:rsidRDefault="000F32FF" w:rsidP="00B86995">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Ultrafialové žiarenie </w:t>
      </w:r>
      <w:r>
        <w:rPr>
          <w:rFonts w:ascii="Times New Roman" w:hAnsi="Times New Roman" w:cs="Times New Roman"/>
          <w:sz w:val="24"/>
          <w:szCs w:val="24"/>
        </w:rPr>
        <w:t xml:space="preserve">(z latinčiny </w:t>
      </w:r>
      <w:proofErr w:type="spellStart"/>
      <w:r>
        <w:rPr>
          <w:rFonts w:ascii="Times New Roman" w:hAnsi="Times New Roman" w:cs="Times New Roman"/>
          <w:sz w:val="24"/>
          <w:szCs w:val="24"/>
        </w:rPr>
        <w:t>ultra</w:t>
      </w:r>
      <w:proofErr w:type="spellEnd"/>
      <w:r>
        <w:rPr>
          <w:rFonts w:ascii="Times New Roman" w:hAnsi="Times New Roman" w:cs="Times New Roman"/>
          <w:sz w:val="24"/>
          <w:szCs w:val="24"/>
        </w:rPr>
        <w:t xml:space="preserve"> – nad) je pod fialovým okrajom viditeľného spektra. Má kratšie vlnové dĺžky ako svetlo. Zdrojom žiarenia sú telesá zohriate na vysokú teplotu (Slnko, elektrický oblúk, horské slnko). </w:t>
      </w:r>
      <w:r w:rsidR="00524A67">
        <w:rPr>
          <w:rFonts w:ascii="Times New Roman" w:hAnsi="Times New Roman" w:cs="Times New Roman"/>
          <w:sz w:val="24"/>
          <w:szCs w:val="24"/>
        </w:rPr>
        <w:t xml:space="preserve">Žiarenie má fyziologické účinky a priaznivo pôsobí pri niektorých kožných chorobách. </w:t>
      </w:r>
      <w:r>
        <w:rPr>
          <w:rFonts w:ascii="Times New Roman" w:hAnsi="Times New Roman" w:cs="Times New Roman"/>
          <w:sz w:val="24"/>
          <w:szCs w:val="24"/>
        </w:rPr>
        <w:t xml:space="preserve">Ultrafialové žiarenie má aj chemické účinky </w:t>
      </w:r>
      <w:r>
        <w:rPr>
          <w:rFonts w:ascii="Times New Roman" w:hAnsi="Times New Roman" w:cs="Times New Roman"/>
          <w:sz w:val="24"/>
          <w:szCs w:val="24"/>
        </w:rPr>
        <w:lastRenderedPageBreak/>
        <w:t xml:space="preserve">(farebné látky jeho pôsobením vyblednú), ničí baktérie a iné mikroorganizmy a používa sa na sterilizáciu pitnej vody.  </w:t>
      </w:r>
      <w:r w:rsidR="0010651F">
        <w:rPr>
          <w:rFonts w:ascii="Times New Roman" w:hAnsi="Times New Roman" w:cs="Times New Roman"/>
          <w:sz w:val="24"/>
          <w:szCs w:val="24"/>
        </w:rPr>
        <w:t xml:space="preserve">  </w:t>
      </w:r>
    </w:p>
    <w:p w14:paraId="3CA33558" w14:textId="77777777" w:rsidR="00CD1201" w:rsidRDefault="00EA4D81" w:rsidP="00B86995">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Röntgenové žiarenie</w:t>
      </w:r>
      <w:r>
        <w:rPr>
          <w:rFonts w:ascii="Times New Roman" w:hAnsi="Times New Roman" w:cs="Times New Roman"/>
          <w:sz w:val="24"/>
          <w:szCs w:val="24"/>
        </w:rPr>
        <w:t xml:space="preserve">. Röntgenovo-štruktúrna analýza umožňuje štúdium stavby pevných látok a zložitých molekúl. Veľmi dôležité je využitie žiarenia v medicíne. Koncom 19. storočia fyzici študovali výboje v zriedených plynoch. Niektorí zistili, že fotografický materiál uložený v blízkosti výbojových trubíc sa znehodnotil. Nemecký fyzik </w:t>
      </w:r>
      <w:proofErr w:type="spellStart"/>
      <w:r>
        <w:rPr>
          <w:rFonts w:ascii="Times New Roman" w:hAnsi="Times New Roman" w:cs="Times New Roman"/>
          <w:sz w:val="24"/>
          <w:szCs w:val="24"/>
        </w:rPr>
        <w:t>Wilhelm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Conrad</w:t>
      </w:r>
      <w:proofErr w:type="spellEnd"/>
      <w:r>
        <w:rPr>
          <w:rFonts w:ascii="Times New Roman" w:hAnsi="Times New Roman" w:cs="Times New Roman"/>
          <w:sz w:val="24"/>
          <w:szCs w:val="24"/>
        </w:rPr>
        <w:t xml:space="preserve"> Röntgen v roku 1895 prišiel k záveru, že znehodnocovanie fotografického materiálu spôsobuje žiarenie vychádzajúce z anódy. </w:t>
      </w:r>
      <w:r w:rsidR="008D4822">
        <w:rPr>
          <w:rFonts w:ascii="Times New Roman" w:hAnsi="Times New Roman" w:cs="Times New Roman"/>
          <w:sz w:val="24"/>
          <w:szCs w:val="24"/>
        </w:rPr>
        <w:t xml:space="preserve">Podrobne preskúmal pohlcovanie neznámeho žiarenia v rôznych látkach. Všimol si tiež, že toto žiarenie ľahko preniká mäkkými časťami ľudského tela, ale je pohlcované kosťami. Na prvej röntgenovej snímke ľudského tela je zachytená ruka Röntgenovej manželky. Röntgen dostal v roku 1901 Nobelovu cenu. Bola to prvá Nobelova cena za fyziku vôbec. </w:t>
      </w:r>
    </w:p>
    <w:p w14:paraId="004DE3E0" w14:textId="77777777" w:rsidR="00CD1201" w:rsidRDefault="00CD1201" w:rsidP="00B8699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Základné </w:t>
      </w:r>
      <w:proofErr w:type="spellStart"/>
      <w:r>
        <w:rPr>
          <w:rFonts w:ascii="Times New Roman" w:hAnsi="Times New Roman" w:cs="Times New Roman"/>
          <w:b/>
          <w:bCs/>
          <w:sz w:val="24"/>
          <w:szCs w:val="24"/>
        </w:rPr>
        <w:t>rádiometrické</w:t>
      </w:r>
      <w:proofErr w:type="spellEnd"/>
      <w:r>
        <w:rPr>
          <w:rFonts w:ascii="Times New Roman" w:hAnsi="Times New Roman" w:cs="Times New Roman"/>
          <w:b/>
          <w:bCs/>
          <w:sz w:val="24"/>
          <w:szCs w:val="24"/>
        </w:rPr>
        <w:t xml:space="preserve"> a fotometrické veličiny.</w:t>
      </w:r>
    </w:p>
    <w:p w14:paraId="316C934F" w14:textId="2CE8A1DD" w:rsidR="00EA4D81" w:rsidRPr="0010692E" w:rsidRDefault="00CD1201" w:rsidP="00B86995">
      <w:pPr>
        <w:spacing w:line="360" w:lineRule="auto"/>
        <w:rPr>
          <w:rFonts w:ascii="Times New Roman" w:eastAsiaTheme="minorEastAsia" w:hAnsi="Times New Roman" w:cs="Times New Roman"/>
          <w:b/>
          <w:bCs/>
          <w:sz w:val="24"/>
          <w:szCs w:val="24"/>
        </w:rPr>
      </w:pPr>
      <w:r>
        <w:rPr>
          <w:rFonts w:ascii="Times New Roman" w:hAnsi="Times New Roman" w:cs="Times New Roman"/>
          <w:sz w:val="24"/>
          <w:szCs w:val="24"/>
        </w:rPr>
        <w:t xml:space="preserve">Najdôležitejšie </w:t>
      </w:r>
      <w:proofErr w:type="spellStart"/>
      <w:r>
        <w:rPr>
          <w:rFonts w:ascii="Times New Roman" w:hAnsi="Times New Roman" w:cs="Times New Roman"/>
          <w:sz w:val="24"/>
          <w:szCs w:val="24"/>
        </w:rPr>
        <w:t>rádiometrické</w:t>
      </w:r>
      <w:proofErr w:type="spellEnd"/>
      <w:r>
        <w:rPr>
          <w:rFonts w:ascii="Times New Roman" w:hAnsi="Times New Roman" w:cs="Times New Roman"/>
          <w:sz w:val="24"/>
          <w:szCs w:val="24"/>
        </w:rPr>
        <w:t xml:space="preserve"> veličiny sú: </w:t>
      </w:r>
      <w:r w:rsidRPr="00341003">
        <w:rPr>
          <w:rFonts w:ascii="Times New Roman" w:hAnsi="Times New Roman" w:cs="Times New Roman"/>
          <w:b/>
          <w:bCs/>
          <w:sz w:val="24"/>
          <w:szCs w:val="24"/>
        </w:rPr>
        <w:t xml:space="preserve">1. Žiarivý tok </w:t>
      </w:r>
      <w:proofErr w:type="spellStart"/>
      <w:r w:rsidR="00341003" w:rsidRPr="00341003">
        <w:rPr>
          <w:rFonts w:ascii="Times New Roman" w:hAnsi="Times New Roman" w:cs="Times New Roman"/>
          <w:b/>
          <w:bCs/>
          <w:sz w:val="24"/>
          <w:szCs w:val="24"/>
        </w:rPr>
        <w:t>Φ</w:t>
      </w:r>
      <w:r w:rsidR="00341003" w:rsidRPr="00341003">
        <w:rPr>
          <w:rFonts w:ascii="Times New Roman" w:hAnsi="Times New Roman" w:cs="Times New Roman"/>
          <w:b/>
          <w:bCs/>
          <w:sz w:val="24"/>
          <w:szCs w:val="24"/>
          <w:vertAlign w:val="subscript"/>
        </w:rPr>
        <w:t>e</w:t>
      </w:r>
      <w:proofErr w:type="spellEnd"/>
      <w:r w:rsidR="00341003">
        <w:rPr>
          <w:rFonts w:ascii="Times New Roman" w:hAnsi="Times New Roman" w:cs="Times New Roman"/>
          <w:sz w:val="24"/>
          <w:szCs w:val="24"/>
        </w:rPr>
        <w:t xml:space="preserve"> – predstavuje energiu vyžiarenú zdrojom za 1 s. Je daný vzťahom:</w:t>
      </w:r>
      <w:r w:rsidR="00EA4D81">
        <w:rPr>
          <w:rFonts w:ascii="Times New Roman" w:hAnsi="Times New Roman" w:cs="Times New Roman"/>
          <w:sz w:val="24"/>
          <w:szCs w:val="24"/>
        </w:rPr>
        <w:t xml:space="preserve">  </w:t>
      </w:r>
      <w:proofErr w:type="spellStart"/>
      <w:r w:rsidR="00341003" w:rsidRPr="005635D2">
        <w:rPr>
          <w:rFonts w:ascii="Times New Roman" w:hAnsi="Times New Roman" w:cs="Times New Roman"/>
          <w:b/>
          <w:bCs/>
          <w:sz w:val="24"/>
          <w:szCs w:val="24"/>
        </w:rPr>
        <w:t>Φ</w:t>
      </w:r>
      <w:r w:rsidR="00341003" w:rsidRPr="005635D2">
        <w:rPr>
          <w:rFonts w:ascii="Times New Roman" w:hAnsi="Times New Roman" w:cs="Times New Roman"/>
          <w:b/>
          <w:bCs/>
          <w:sz w:val="24"/>
          <w:szCs w:val="24"/>
          <w:vertAlign w:val="subscript"/>
        </w:rPr>
        <w:t>e</w:t>
      </w:r>
      <w:proofErr w:type="spellEnd"/>
      <w:r w:rsidR="00341003" w:rsidRPr="005635D2">
        <w:rPr>
          <w:rFonts w:ascii="Times New Roman" w:hAnsi="Times New Roman" w:cs="Times New Roman"/>
          <w:b/>
          <w:bCs/>
          <w:sz w:val="24"/>
          <w:szCs w:val="24"/>
        </w:rPr>
        <w:t xml:space="preserve">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∆E</m:t>
            </m:r>
          </m:num>
          <m:den>
            <m:r>
              <m:rPr>
                <m:sty m:val="bi"/>
              </m:rPr>
              <w:rPr>
                <w:rFonts w:ascii="Cambria Math" w:hAnsi="Cambria Math" w:cs="Times New Roman"/>
                <w:sz w:val="28"/>
                <w:szCs w:val="28"/>
              </w:rPr>
              <m:t>∆t</m:t>
            </m:r>
          </m:den>
        </m:f>
      </m:oMath>
      <w:r w:rsidR="00341003">
        <w:rPr>
          <w:rFonts w:ascii="Times New Roman" w:eastAsiaTheme="minorEastAsia" w:hAnsi="Times New Roman" w:cs="Times New Roman"/>
          <w:sz w:val="28"/>
          <w:szCs w:val="28"/>
        </w:rPr>
        <w:t xml:space="preserve"> </w:t>
      </w:r>
      <w:r w:rsidR="00341003">
        <w:rPr>
          <w:rFonts w:ascii="Times New Roman" w:eastAsiaTheme="minorEastAsia" w:hAnsi="Times New Roman" w:cs="Times New Roman"/>
          <w:sz w:val="24"/>
          <w:szCs w:val="24"/>
        </w:rPr>
        <w:t xml:space="preserve">, kde </w:t>
      </w:r>
      <m:oMath>
        <m:r>
          <w:rPr>
            <w:rFonts w:ascii="Cambria Math" w:hAnsi="Cambria Math" w:cs="Times New Roman"/>
            <w:sz w:val="24"/>
            <w:szCs w:val="24"/>
          </w:rPr>
          <m:t>∆E</m:t>
        </m:r>
      </m:oMath>
      <w:r w:rsidR="00341003">
        <w:rPr>
          <w:rFonts w:ascii="Times New Roman" w:eastAsiaTheme="minorEastAsia" w:hAnsi="Times New Roman" w:cs="Times New Roman"/>
          <w:sz w:val="24"/>
          <w:szCs w:val="24"/>
        </w:rPr>
        <w:t xml:space="preserve"> je energia vyžiarená zdrojom za dobu </w:t>
      </w:r>
      <w:proofErr w:type="spellStart"/>
      <w:r w:rsidR="00341003">
        <w:rPr>
          <w:rFonts w:ascii="Times New Roman" w:eastAsiaTheme="minorEastAsia" w:hAnsi="Times New Roman" w:cs="Times New Roman"/>
          <w:sz w:val="24"/>
          <w:szCs w:val="24"/>
        </w:rPr>
        <w:t>Δt</w:t>
      </w:r>
      <w:proofErr w:type="spellEnd"/>
      <w:r w:rsidR="00341003">
        <w:rPr>
          <w:rFonts w:ascii="Times New Roman" w:eastAsiaTheme="minorEastAsia" w:hAnsi="Times New Roman" w:cs="Times New Roman"/>
          <w:sz w:val="24"/>
          <w:szCs w:val="24"/>
        </w:rPr>
        <w:t xml:space="preserve">. </w:t>
      </w:r>
      <w:r w:rsidR="00341003" w:rsidRPr="0010692E">
        <w:rPr>
          <w:rFonts w:ascii="Times New Roman" w:eastAsiaTheme="minorEastAsia" w:hAnsi="Times New Roman" w:cs="Times New Roman"/>
          <w:b/>
          <w:bCs/>
          <w:sz w:val="24"/>
          <w:szCs w:val="24"/>
        </w:rPr>
        <w:t>Jednotkou žiarivého toku je W = J‧s</w:t>
      </w:r>
      <w:r w:rsidR="00341003" w:rsidRPr="0010692E">
        <w:rPr>
          <w:rFonts w:ascii="Times New Roman" w:eastAsiaTheme="minorEastAsia" w:hAnsi="Times New Roman" w:cs="Times New Roman"/>
          <w:b/>
          <w:bCs/>
          <w:sz w:val="24"/>
          <w:szCs w:val="24"/>
          <w:vertAlign w:val="superscript"/>
        </w:rPr>
        <w:t>-1</w:t>
      </w:r>
      <w:r w:rsidR="00341003" w:rsidRPr="0010692E">
        <w:rPr>
          <w:rFonts w:ascii="Times New Roman" w:eastAsiaTheme="minorEastAsia" w:hAnsi="Times New Roman" w:cs="Times New Roman"/>
          <w:b/>
          <w:bCs/>
          <w:sz w:val="24"/>
          <w:szCs w:val="24"/>
        </w:rPr>
        <w:t xml:space="preserve"> .</w:t>
      </w:r>
      <w:r w:rsidR="00341003">
        <w:rPr>
          <w:rFonts w:ascii="Times New Roman" w:eastAsiaTheme="minorEastAsia" w:hAnsi="Times New Roman" w:cs="Times New Roman"/>
          <w:sz w:val="24"/>
          <w:szCs w:val="24"/>
        </w:rPr>
        <w:t xml:space="preserve">       </w:t>
      </w:r>
      <w:r w:rsidR="00341003">
        <w:rPr>
          <w:rFonts w:ascii="Times New Roman" w:eastAsiaTheme="minorEastAsia" w:hAnsi="Times New Roman" w:cs="Times New Roman"/>
          <w:b/>
          <w:bCs/>
          <w:sz w:val="24"/>
          <w:szCs w:val="24"/>
        </w:rPr>
        <w:t xml:space="preserve">2. Žiarivosť </w:t>
      </w:r>
      <w:proofErr w:type="spellStart"/>
      <w:r w:rsidR="00341003">
        <w:rPr>
          <w:rFonts w:ascii="Times New Roman" w:eastAsiaTheme="minorEastAsia" w:hAnsi="Times New Roman" w:cs="Times New Roman"/>
          <w:b/>
          <w:bCs/>
          <w:sz w:val="24"/>
          <w:szCs w:val="24"/>
        </w:rPr>
        <w:t>I</w:t>
      </w:r>
      <w:r w:rsidR="00341003">
        <w:rPr>
          <w:rFonts w:ascii="Times New Roman" w:eastAsiaTheme="minorEastAsia" w:hAnsi="Times New Roman" w:cs="Times New Roman"/>
          <w:b/>
          <w:bCs/>
          <w:sz w:val="24"/>
          <w:szCs w:val="24"/>
          <w:vertAlign w:val="subscript"/>
        </w:rPr>
        <w:t>e</w:t>
      </w:r>
      <w:proofErr w:type="spellEnd"/>
      <w:r w:rsidR="00341003">
        <w:rPr>
          <w:rFonts w:ascii="Times New Roman" w:eastAsiaTheme="minorEastAsia" w:hAnsi="Times New Roman" w:cs="Times New Roman"/>
          <w:sz w:val="24"/>
          <w:szCs w:val="24"/>
        </w:rPr>
        <w:t xml:space="preserve"> </w:t>
      </w:r>
      <w:r w:rsidR="006720F0">
        <w:rPr>
          <w:rFonts w:ascii="Times New Roman" w:eastAsiaTheme="minorEastAsia" w:hAnsi="Times New Roman" w:cs="Times New Roman"/>
          <w:sz w:val="24"/>
          <w:szCs w:val="24"/>
        </w:rPr>
        <w:t>–</w:t>
      </w:r>
      <w:r w:rsidR="00341003">
        <w:rPr>
          <w:rFonts w:ascii="Times New Roman" w:eastAsiaTheme="minorEastAsia" w:hAnsi="Times New Roman" w:cs="Times New Roman"/>
          <w:sz w:val="24"/>
          <w:szCs w:val="24"/>
        </w:rPr>
        <w:t xml:space="preserve"> </w:t>
      </w:r>
      <w:r w:rsidR="006720F0">
        <w:rPr>
          <w:rFonts w:ascii="Times New Roman" w:eastAsiaTheme="minorEastAsia" w:hAnsi="Times New Roman" w:cs="Times New Roman"/>
          <w:sz w:val="24"/>
          <w:szCs w:val="24"/>
        </w:rPr>
        <w:t xml:space="preserve">je podielom žiarivého toku a priestorového uhla, do ktorého je tento tok vyžarovaný:  </w:t>
      </w:r>
      <w:proofErr w:type="spellStart"/>
      <w:r w:rsidR="006720F0" w:rsidRPr="005635D2">
        <w:rPr>
          <w:rFonts w:ascii="Times New Roman" w:eastAsiaTheme="minorEastAsia" w:hAnsi="Times New Roman" w:cs="Times New Roman"/>
          <w:b/>
          <w:bCs/>
          <w:sz w:val="28"/>
          <w:szCs w:val="28"/>
        </w:rPr>
        <w:t>I</w:t>
      </w:r>
      <w:r w:rsidR="006720F0" w:rsidRPr="005635D2">
        <w:rPr>
          <w:rFonts w:ascii="Times New Roman" w:eastAsiaTheme="minorEastAsia" w:hAnsi="Times New Roman" w:cs="Times New Roman"/>
          <w:b/>
          <w:bCs/>
          <w:sz w:val="28"/>
          <w:szCs w:val="28"/>
          <w:vertAlign w:val="subscript"/>
        </w:rPr>
        <w:t>e</w:t>
      </w:r>
      <w:proofErr w:type="spellEnd"/>
      <w:r w:rsidR="006720F0" w:rsidRPr="005635D2">
        <w:rPr>
          <w:rFonts w:ascii="Times New Roman" w:eastAsiaTheme="minorEastAsia" w:hAnsi="Times New Roman" w:cs="Times New Roman"/>
          <w:b/>
          <w:bCs/>
          <w:sz w:val="28"/>
          <w:szCs w:val="28"/>
        </w:rPr>
        <w:t xml:space="preserve"> = </w:t>
      </w:r>
      <m:oMath>
        <m:f>
          <m:fPr>
            <m:ctrlPr>
              <w:rPr>
                <w:rFonts w:ascii="Cambria Math" w:eastAsiaTheme="minorEastAsia" w:hAnsi="Cambria Math" w:cs="Times New Roman"/>
                <w:b/>
                <w:bCs/>
                <w:i/>
                <w:sz w:val="28"/>
                <w:szCs w:val="28"/>
              </w:rPr>
            </m:ctrlPr>
          </m:fPr>
          <m:num>
            <m:r>
              <m:rPr>
                <m:sty m:val="b"/>
              </m:rPr>
              <w:rPr>
                <w:rFonts w:ascii="Cambria Math" w:eastAsiaTheme="minorEastAsia" w:hAnsi="Cambria Math" w:cs="Times New Roman"/>
                <w:sz w:val="28"/>
                <w:szCs w:val="28"/>
              </w:rPr>
              <m:t>Δ</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ϕ</m:t>
                </m:r>
              </m:e>
              <m:sub>
                <m:r>
                  <m:rPr>
                    <m:sty m:val="bi"/>
                  </m:rPr>
                  <w:rPr>
                    <w:rFonts w:ascii="Cambria Math" w:eastAsiaTheme="minorEastAsia" w:hAnsi="Cambria Math" w:cs="Times New Roman"/>
                    <w:sz w:val="28"/>
                    <w:szCs w:val="28"/>
                  </w:rPr>
                  <m:t>e</m:t>
                </m:r>
              </m:sub>
            </m:sSub>
          </m:num>
          <m:den>
            <m:r>
              <m:rPr>
                <m:sty m:val="bi"/>
              </m:rPr>
              <w:rPr>
                <w:rFonts w:ascii="Cambria Math" w:eastAsiaTheme="minorEastAsia" w:hAnsi="Cambria Math" w:cs="Times New Roman"/>
                <w:sz w:val="28"/>
                <w:szCs w:val="28"/>
              </w:rPr>
              <m:t>∆</m:t>
            </m:r>
            <m:r>
              <m:rPr>
                <m:sty m:val="b"/>
              </m:rPr>
              <w:rPr>
                <w:rFonts w:ascii="Cambria Math" w:eastAsiaTheme="minorEastAsia" w:hAnsi="Cambria Math" w:cs="Times New Roman"/>
                <w:sz w:val="28"/>
                <w:szCs w:val="28"/>
              </w:rPr>
              <m:t>Ω</m:t>
            </m:r>
          </m:den>
        </m:f>
      </m:oMath>
      <w:r w:rsidR="006720F0">
        <w:rPr>
          <w:rFonts w:ascii="Times New Roman" w:eastAsiaTheme="minorEastAsia" w:hAnsi="Times New Roman" w:cs="Times New Roman"/>
          <w:sz w:val="28"/>
          <w:szCs w:val="28"/>
        </w:rPr>
        <w:t xml:space="preserve"> </w:t>
      </w:r>
      <w:r w:rsidR="003247D0">
        <w:rPr>
          <w:rFonts w:ascii="Times New Roman" w:eastAsiaTheme="minorEastAsia" w:hAnsi="Times New Roman" w:cs="Times New Roman"/>
          <w:sz w:val="28"/>
          <w:szCs w:val="28"/>
        </w:rPr>
        <w:t xml:space="preserve">. </w:t>
      </w:r>
      <w:r w:rsidR="003247D0">
        <w:rPr>
          <w:rFonts w:ascii="Times New Roman" w:eastAsiaTheme="minorEastAsia" w:hAnsi="Times New Roman" w:cs="Times New Roman"/>
          <w:sz w:val="24"/>
          <w:szCs w:val="24"/>
        </w:rPr>
        <w:t xml:space="preserve">Žiarivosť zdroja sa číselne rovná žiarivému toku, ktorý zdroj vysiela do priestorového uhla 1 sr. </w:t>
      </w:r>
      <w:r w:rsidR="003247D0" w:rsidRPr="0010692E">
        <w:rPr>
          <w:rFonts w:ascii="Times New Roman" w:eastAsiaTheme="minorEastAsia" w:hAnsi="Times New Roman" w:cs="Times New Roman"/>
          <w:b/>
          <w:bCs/>
          <w:sz w:val="24"/>
          <w:szCs w:val="24"/>
        </w:rPr>
        <w:t xml:space="preserve">Jednotkou žiarivosti je: W/sr. </w:t>
      </w:r>
    </w:p>
    <w:p w14:paraId="4A754D98" w14:textId="06FA78D5" w:rsidR="003247D0" w:rsidRDefault="003247D0" w:rsidP="00B86995">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Oko je najcitlivejšie na žltozelené svetlo s vlnovou dĺžkou 555 nm. Fotometrické veličiny vychádzajú zo subjektívneho vnemu pozorovateľa pri dopade určitého žiarivého toku do oka. </w:t>
      </w:r>
      <w:r w:rsidRPr="003247D0">
        <w:rPr>
          <w:rFonts w:ascii="Times New Roman" w:eastAsiaTheme="minorEastAsia" w:hAnsi="Times New Roman" w:cs="Times New Roman"/>
          <w:b/>
          <w:bCs/>
          <w:sz w:val="24"/>
          <w:szCs w:val="24"/>
        </w:rPr>
        <w:t>Svetelný tok Φ</w:t>
      </w:r>
      <w:r>
        <w:rPr>
          <w:rFonts w:ascii="Times New Roman" w:eastAsiaTheme="minorEastAsia" w:hAnsi="Times New Roman" w:cs="Times New Roman"/>
          <w:sz w:val="24"/>
          <w:szCs w:val="24"/>
        </w:rPr>
        <w:t xml:space="preserve"> má podobné vlastnosti ako žiarivý tok </w:t>
      </w:r>
      <w:proofErr w:type="spellStart"/>
      <w:r w:rsidRPr="00341003">
        <w:rPr>
          <w:rFonts w:ascii="Times New Roman" w:hAnsi="Times New Roman" w:cs="Times New Roman"/>
          <w:b/>
          <w:bCs/>
          <w:sz w:val="24"/>
          <w:szCs w:val="24"/>
        </w:rPr>
        <w:t>Φ</w:t>
      </w:r>
      <w:r w:rsidRPr="00341003">
        <w:rPr>
          <w:rFonts w:ascii="Times New Roman" w:hAnsi="Times New Roman" w:cs="Times New Roman"/>
          <w:b/>
          <w:bCs/>
          <w:sz w:val="24"/>
          <w:szCs w:val="24"/>
          <w:vertAlign w:val="subscript"/>
        </w:rPr>
        <w:t>e</w:t>
      </w:r>
      <w:proofErr w:type="spellEnd"/>
      <w:r>
        <w:rPr>
          <w:rFonts w:ascii="Times New Roman" w:hAnsi="Times New Roman" w:cs="Times New Roman"/>
          <w:sz w:val="24"/>
          <w:szCs w:val="24"/>
        </w:rPr>
        <w:t xml:space="preserve"> </w:t>
      </w:r>
      <w:r w:rsidRPr="0010692E">
        <w:rPr>
          <w:rFonts w:ascii="Times New Roman" w:hAnsi="Times New Roman" w:cs="Times New Roman"/>
          <w:b/>
          <w:bCs/>
          <w:sz w:val="24"/>
          <w:szCs w:val="24"/>
        </w:rPr>
        <w:t xml:space="preserve">. Jednotkou svetelného toku je </w:t>
      </w:r>
      <w:proofErr w:type="spellStart"/>
      <w:r w:rsidRPr="0010692E">
        <w:rPr>
          <w:rFonts w:ascii="Times New Roman" w:hAnsi="Times New Roman" w:cs="Times New Roman"/>
          <w:b/>
          <w:bCs/>
          <w:sz w:val="24"/>
          <w:szCs w:val="24"/>
        </w:rPr>
        <w:t>lumen</w:t>
      </w:r>
      <w:proofErr w:type="spellEnd"/>
      <w:r w:rsidRPr="0010692E">
        <w:rPr>
          <w:rFonts w:ascii="Times New Roman" w:hAnsi="Times New Roman" w:cs="Times New Roman"/>
          <w:b/>
          <w:bCs/>
          <w:sz w:val="24"/>
          <w:szCs w:val="24"/>
        </w:rPr>
        <w:t xml:space="preserve"> (</w:t>
      </w:r>
      <w:proofErr w:type="spellStart"/>
      <w:r w:rsidRPr="0010692E">
        <w:rPr>
          <w:rFonts w:ascii="Times New Roman" w:hAnsi="Times New Roman" w:cs="Times New Roman"/>
          <w:b/>
          <w:bCs/>
          <w:sz w:val="24"/>
          <w:szCs w:val="24"/>
        </w:rPr>
        <w:t>lm</w:t>
      </w:r>
      <w:proofErr w:type="spellEnd"/>
      <w:r w:rsidRPr="0010692E">
        <w:rPr>
          <w:rFonts w:ascii="Times New Roman" w:hAnsi="Times New Roman" w:cs="Times New Roman"/>
          <w:b/>
          <w:bCs/>
          <w:sz w:val="24"/>
          <w:szCs w:val="24"/>
        </w:rPr>
        <w:t>).</w:t>
      </w:r>
      <w:r w:rsidR="0093052E">
        <w:rPr>
          <w:rFonts w:ascii="Times New Roman" w:hAnsi="Times New Roman" w:cs="Times New Roman"/>
          <w:sz w:val="24"/>
          <w:szCs w:val="24"/>
        </w:rPr>
        <w:t xml:space="preserve"> </w:t>
      </w:r>
      <w:proofErr w:type="spellStart"/>
      <w:r w:rsidR="0093052E">
        <w:rPr>
          <w:rFonts w:ascii="Times New Roman" w:hAnsi="Times New Roman" w:cs="Times New Roman"/>
          <w:sz w:val="24"/>
          <w:szCs w:val="24"/>
        </w:rPr>
        <w:t>Lumen</w:t>
      </w:r>
      <w:proofErr w:type="spellEnd"/>
      <w:r w:rsidR="0093052E">
        <w:rPr>
          <w:rFonts w:ascii="Times New Roman" w:hAnsi="Times New Roman" w:cs="Times New Roman"/>
          <w:sz w:val="24"/>
          <w:szCs w:val="24"/>
        </w:rPr>
        <w:t xml:space="preserve"> je svetelný tok, vysielaný do priestorového uhla veľkosti 1 sr bodovým zdrojom, ktorého svietivosť sa vo všetkých smeroch rovná 1 cd.</w:t>
      </w:r>
      <w:r>
        <w:rPr>
          <w:rFonts w:ascii="Times New Roman" w:hAnsi="Times New Roman" w:cs="Times New Roman"/>
          <w:sz w:val="24"/>
          <w:szCs w:val="24"/>
        </w:rPr>
        <w:t xml:space="preserve"> </w:t>
      </w:r>
      <w:r>
        <w:rPr>
          <w:rFonts w:ascii="Times New Roman" w:hAnsi="Times New Roman" w:cs="Times New Roman"/>
          <w:b/>
          <w:bCs/>
          <w:sz w:val="24"/>
          <w:szCs w:val="24"/>
        </w:rPr>
        <w:t>Svietivosť I </w:t>
      </w:r>
      <w:r>
        <w:rPr>
          <w:rFonts w:ascii="Times New Roman" w:hAnsi="Times New Roman" w:cs="Times New Roman"/>
          <w:sz w:val="24"/>
          <w:szCs w:val="24"/>
        </w:rPr>
        <w:t xml:space="preserve">bodového zdroja v danom smere je určená ako podiel svetelného toku </w:t>
      </w:r>
      <w:r w:rsidR="005635D2">
        <w:rPr>
          <w:rFonts w:ascii="Times New Roman" w:hAnsi="Times New Roman" w:cs="Times New Roman"/>
          <w:sz w:val="24"/>
          <w:szCs w:val="24"/>
        </w:rPr>
        <w:t>ΔΦ vyžiareného zdrojom do malého priestorového uhla ΔΩ a veľkosti tohto priestorového uhla</w:t>
      </w:r>
      <w:r w:rsidR="0093052E" w:rsidRPr="0093052E">
        <w:rPr>
          <w:rFonts w:ascii="Times New Roman" w:hAnsi="Times New Roman" w:cs="Times New Roman"/>
          <w:b/>
          <w:bCs/>
          <w:sz w:val="28"/>
          <w:szCs w:val="28"/>
        </w:rPr>
        <w:t xml:space="preserve">: </w:t>
      </w:r>
      <m:oMath>
        <m:r>
          <m:rPr>
            <m:sty m:val="bi"/>
          </m:rPr>
          <w:rPr>
            <w:rFonts w:ascii="Cambria Math" w:hAnsi="Cambria Math" w:cs="Times New Roman"/>
            <w:sz w:val="28"/>
            <w:szCs w:val="28"/>
          </w:rPr>
          <m:t xml:space="preserve">I = </m:t>
        </m:r>
        <m:f>
          <m:fPr>
            <m:ctrlPr>
              <w:rPr>
                <w:rFonts w:ascii="Cambria Math" w:hAnsi="Cambria Math" w:cs="Times New Roman"/>
                <w:b/>
                <w:bCs/>
                <w:i/>
                <w:sz w:val="28"/>
                <w:szCs w:val="28"/>
              </w:rPr>
            </m:ctrlPr>
          </m:fPr>
          <m:num>
            <m:r>
              <m:rPr>
                <m:sty m:val="bi"/>
              </m:rPr>
              <w:rPr>
                <w:rFonts w:ascii="Cambria Math" w:hAnsi="Cambria Math" w:cs="Times New Roman"/>
                <w:sz w:val="28"/>
                <w:szCs w:val="28"/>
              </w:rPr>
              <m:t>∆ϕ</m:t>
            </m:r>
          </m:num>
          <m:den>
            <m:r>
              <m:rPr>
                <m:sty m:val="b"/>
              </m:rPr>
              <w:rPr>
                <w:rFonts w:ascii="Cambria Math" w:hAnsi="Cambria Math" w:cs="Times New Roman"/>
                <w:sz w:val="28"/>
                <w:szCs w:val="28"/>
              </w:rPr>
              <m:t>ΔΩ</m:t>
            </m:r>
          </m:den>
        </m:f>
      </m:oMath>
      <w:r w:rsidR="0093052E">
        <w:rPr>
          <w:rFonts w:ascii="Times New Roman" w:eastAsiaTheme="minorEastAsia" w:hAnsi="Times New Roman" w:cs="Times New Roman"/>
          <w:b/>
          <w:bCs/>
          <w:sz w:val="28"/>
          <w:szCs w:val="28"/>
        </w:rPr>
        <w:t xml:space="preserve"> </w:t>
      </w:r>
      <w:r w:rsidR="0093052E">
        <w:rPr>
          <w:rFonts w:ascii="Times New Roman" w:eastAsiaTheme="minorEastAsia" w:hAnsi="Times New Roman" w:cs="Times New Roman"/>
          <w:sz w:val="24"/>
          <w:szCs w:val="24"/>
        </w:rPr>
        <w:t xml:space="preserve">. </w:t>
      </w:r>
      <w:r w:rsidR="0093052E" w:rsidRPr="0010692E">
        <w:rPr>
          <w:rFonts w:ascii="Times New Roman" w:eastAsiaTheme="minorEastAsia" w:hAnsi="Times New Roman" w:cs="Times New Roman"/>
          <w:b/>
          <w:bCs/>
          <w:sz w:val="24"/>
          <w:szCs w:val="24"/>
        </w:rPr>
        <w:t>Jednotkou svietivosti v SI je kandela (cd).</w:t>
      </w:r>
      <w:r w:rsidR="0093052E">
        <w:rPr>
          <w:rFonts w:ascii="Times New Roman" w:eastAsiaTheme="minorEastAsia" w:hAnsi="Times New Roman" w:cs="Times New Roman"/>
          <w:sz w:val="24"/>
          <w:szCs w:val="24"/>
        </w:rPr>
        <w:t xml:space="preserve"> Kandela je svietivosť čierneho telesa v kolmom smere na povrch, ktorého veľkosť je 1/600 000 m</w:t>
      </w:r>
      <w:r w:rsidR="0093052E">
        <w:rPr>
          <w:rFonts w:ascii="Times New Roman" w:eastAsiaTheme="minorEastAsia" w:hAnsi="Times New Roman" w:cs="Times New Roman"/>
          <w:sz w:val="24"/>
          <w:szCs w:val="24"/>
          <w:vertAlign w:val="superscript"/>
        </w:rPr>
        <w:t>2</w:t>
      </w:r>
      <w:r w:rsidR="0093052E">
        <w:rPr>
          <w:rFonts w:ascii="Times New Roman" w:eastAsiaTheme="minorEastAsia" w:hAnsi="Times New Roman" w:cs="Times New Roman"/>
          <w:sz w:val="24"/>
          <w:szCs w:val="24"/>
        </w:rPr>
        <w:t>, pri teplote tuhnutia platiny (1773 °C), pri tlaku 101 325 Pa. Pretože ide o malú plôšku (1,7 mm</w:t>
      </w:r>
      <w:r w:rsidR="0093052E">
        <w:rPr>
          <w:rFonts w:ascii="Times New Roman" w:eastAsiaTheme="minorEastAsia" w:hAnsi="Times New Roman" w:cs="Times New Roman"/>
          <w:sz w:val="24"/>
          <w:szCs w:val="24"/>
          <w:vertAlign w:val="superscript"/>
        </w:rPr>
        <w:t>2</w:t>
      </w:r>
      <w:r w:rsidR="0093052E">
        <w:rPr>
          <w:rFonts w:ascii="Times New Roman" w:eastAsiaTheme="minorEastAsia" w:hAnsi="Times New Roman" w:cs="Times New Roman"/>
          <w:sz w:val="24"/>
          <w:szCs w:val="24"/>
        </w:rPr>
        <w:t xml:space="preserve">), možno ju považovať za bodový zdroj. Fotometrická veličina, ktorá charakterizuje účinky svetla na určitej ploche sa nazýva </w:t>
      </w:r>
      <w:r w:rsidR="0093052E" w:rsidRPr="0010692E">
        <w:rPr>
          <w:rFonts w:ascii="Times New Roman" w:eastAsiaTheme="minorEastAsia" w:hAnsi="Times New Roman" w:cs="Times New Roman"/>
          <w:b/>
          <w:bCs/>
          <w:sz w:val="24"/>
          <w:szCs w:val="24"/>
        </w:rPr>
        <w:t>osvetlenie E</w:t>
      </w:r>
      <w:r w:rsidR="0093052E" w:rsidRPr="0010692E">
        <w:rPr>
          <w:rFonts w:ascii="Times New Roman" w:eastAsiaTheme="minorEastAsia" w:hAnsi="Times New Roman" w:cs="Times New Roman"/>
          <w:b/>
          <w:bCs/>
          <w:sz w:val="24"/>
          <w:szCs w:val="24"/>
          <w:vertAlign w:val="subscript"/>
        </w:rPr>
        <w:t>0</w:t>
      </w:r>
      <w:r w:rsidR="0093052E">
        <w:rPr>
          <w:rFonts w:ascii="Times New Roman" w:eastAsiaTheme="minorEastAsia" w:hAnsi="Times New Roman" w:cs="Times New Roman"/>
          <w:sz w:val="24"/>
          <w:szCs w:val="24"/>
        </w:rPr>
        <w:t xml:space="preserve"> . </w:t>
      </w:r>
      <w:r w:rsidR="0093052E">
        <w:rPr>
          <w:rFonts w:ascii="Times New Roman" w:eastAsiaTheme="minorEastAsia" w:hAnsi="Times New Roman" w:cs="Times New Roman"/>
          <w:sz w:val="24"/>
          <w:szCs w:val="24"/>
        </w:rPr>
        <w:lastRenderedPageBreak/>
        <w:t xml:space="preserve">Osvetlenie je definované ako podiel svetelného toku ΔΦ a obsahu plochy ΔS ožiarenej svetelným tokom: </w:t>
      </w: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0</m:t>
            </m:r>
          </m:sub>
        </m:sSub>
      </m:oMath>
      <w:r w:rsidR="0010692E" w:rsidRPr="0010692E">
        <w:rPr>
          <w:rFonts w:ascii="Times New Roman" w:eastAsiaTheme="minorEastAsia" w:hAnsi="Times New Roman" w:cs="Times New Roman"/>
          <w:b/>
          <w:bCs/>
          <w:sz w:val="28"/>
          <w:szCs w:val="28"/>
        </w:rPr>
        <w:t xml:space="preserve"> = </w:t>
      </w:r>
      <m:oMath>
        <m:f>
          <m:fPr>
            <m:ctrlPr>
              <w:rPr>
                <w:rFonts w:ascii="Cambria Math" w:eastAsiaTheme="minorEastAsia" w:hAnsi="Cambria Math" w:cs="Times New Roman"/>
                <w:b/>
                <w:bCs/>
                <w:i/>
                <w:sz w:val="28"/>
                <w:szCs w:val="28"/>
              </w:rPr>
            </m:ctrlPr>
          </m:fPr>
          <m:num>
            <m:r>
              <m:rPr>
                <m:sty m:val="b"/>
              </m:rPr>
              <w:rPr>
                <w:rFonts w:ascii="Cambria Math" w:eastAsiaTheme="minorEastAsia" w:hAnsi="Cambria Math" w:cs="Times New Roman"/>
                <w:sz w:val="28"/>
                <w:szCs w:val="28"/>
              </w:rPr>
              <m:t>Δ</m:t>
            </m:r>
            <m:r>
              <m:rPr>
                <m:sty m:val="bi"/>
              </m:rPr>
              <w:rPr>
                <w:rFonts w:ascii="Cambria Math" w:eastAsiaTheme="minorEastAsia" w:hAnsi="Cambria Math" w:cs="Times New Roman"/>
                <w:sz w:val="28"/>
                <w:szCs w:val="28"/>
              </w:rPr>
              <m:t>ϕ</m:t>
            </m:r>
          </m:num>
          <m:den>
            <m:r>
              <m:rPr>
                <m:sty m:val="b"/>
              </m:rPr>
              <w:rPr>
                <w:rFonts w:ascii="Cambria Math" w:eastAsiaTheme="minorEastAsia" w:hAnsi="Cambria Math" w:cs="Times New Roman"/>
                <w:sz w:val="28"/>
                <w:szCs w:val="28"/>
              </w:rPr>
              <m:t>Δ</m:t>
            </m:r>
            <m:r>
              <m:rPr>
                <m:sty m:val="bi"/>
              </m:rPr>
              <w:rPr>
                <w:rFonts w:ascii="Cambria Math" w:eastAsiaTheme="minorEastAsia" w:hAnsi="Cambria Math" w:cs="Times New Roman"/>
                <w:sz w:val="28"/>
                <w:szCs w:val="28"/>
              </w:rPr>
              <m:t>S</m:t>
            </m:r>
          </m:den>
        </m:f>
      </m:oMath>
      <w:r w:rsidR="0093052E" w:rsidRPr="0010692E">
        <w:rPr>
          <w:rFonts w:ascii="Times New Roman" w:eastAsiaTheme="minorEastAsia" w:hAnsi="Times New Roman" w:cs="Times New Roman"/>
          <w:b/>
          <w:bCs/>
          <w:sz w:val="28"/>
          <w:szCs w:val="28"/>
        </w:rPr>
        <w:t xml:space="preserve"> </w:t>
      </w:r>
      <w:r w:rsidR="0010692E">
        <w:rPr>
          <w:rFonts w:ascii="Times New Roman" w:eastAsiaTheme="minorEastAsia" w:hAnsi="Times New Roman" w:cs="Times New Roman"/>
          <w:sz w:val="28"/>
          <w:szCs w:val="28"/>
        </w:rPr>
        <w:t xml:space="preserve">. </w:t>
      </w:r>
      <w:r w:rsidR="0010692E">
        <w:rPr>
          <w:rFonts w:ascii="Times New Roman" w:eastAsiaTheme="minorEastAsia" w:hAnsi="Times New Roman" w:cs="Times New Roman"/>
          <w:b/>
          <w:bCs/>
          <w:sz w:val="24"/>
          <w:szCs w:val="24"/>
        </w:rPr>
        <w:t xml:space="preserve">Jednotkou osvetlenia je lux (lx). </w:t>
      </w:r>
      <w:r w:rsidR="0010692E">
        <w:rPr>
          <w:rFonts w:ascii="Times New Roman" w:eastAsiaTheme="minorEastAsia" w:hAnsi="Times New Roman" w:cs="Times New Roman"/>
          <w:sz w:val="24"/>
          <w:szCs w:val="24"/>
        </w:rPr>
        <w:t>Lux je osvetlenie plochy, pri ktorom na každý m</w:t>
      </w:r>
      <w:r w:rsidR="0010692E">
        <w:rPr>
          <w:rFonts w:ascii="Times New Roman" w:eastAsiaTheme="minorEastAsia" w:hAnsi="Times New Roman" w:cs="Times New Roman"/>
          <w:sz w:val="24"/>
          <w:szCs w:val="24"/>
          <w:vertAlign w:val="superscript"/>
        </w:rPr>
        <w:t>2</w:t>
      </w:r>
      <w:r w:rsidR="0010692E">
        <w:rPr>
          <w:rFonts w:ascii="Times New Roman" w:eastAsiaTheme="minorEastAsia" w:hAnsi="Times New Roman" w:cs="Times New Roman"/>
          <w:sz w:val="24"/>
          <w:szCs w:val="24"/>
        </w:rPr>
        <w:t xml:space="preserve"> dopadá rovnomerne rozdelený svetelný tok 1 </w:t>
      </w:r>
      <w:proofErr w:type="spellStart"/>
      <w:r w:rsidR="0010692E">
        <w:rPr>
          <w:rFonts w:ascii="Times New Roman" w:eastAsiaTheme="minorEastAsia" w:hAnsi="Times New Roman" w:cs="Times New Roman"/>
          <w:sz w:val="24"/>
          <w:szCs w:val="24"/>
        </w:rPr>
        <w:t>lm</w:t>
      </w:r>
      <w:proofErr w:type="spellEnd"/>
      <w:r w:rsidR="0010692E">
        <w:rPr>
          <w:rFonts w:ascii="Times New Roman" w:eastAsiaTheme="minorEastAsia" w:hAnsi="Times New Roman" w:cs="Times New Roman"/>
          <w:sz w:val="24"/>
          <w:szCs w:val="24"/>
        </w:rPr>
        <w:t xml:space="preserve"> (1 lx = 1 </w:t>
      </w:r>
      <w:proofErr w:type="spellStart"/>
      <w:r w:rsidR="0010692E">
        <w:rPr>
          <w:rFonts w:ascii="Times New Roman" w:eastAsiaTheme="minorEastAsia" w:hAnsi="Times New Roman" w:cs="Times New Roman"/>
          <w:sz w:val="24"/>
          <w:szCs w:val="24"/>
        </w:rPr>
        <w:t>lm</w:t>
      </w:r>
      <w:proofErr w:type="spellEnd"/>
      <w:r w:rsidR="0010692E">
        <w:rPr>
          <w:rFonts w:ascii="Times New Roman" w:eastAsiaTheme="minorEastAsia" w:hAnsi="Times New Roman" w:cs="Times New Roman"/>
          <w:sz w:val="24"/>
          <w:szCs w:val="24"/>
        </w:rPr>
        <w:t xml:space="preserve"> / 1 m</w:t>
      </w:r>
      <w:r w:rsidR="0010692E">
        <w:rPr>
          <w:rFonts w:ascii="Times New Roman" w:eastAsiaTheme="minorEastAsia" w:hAnsi="Times New Roman" w:cs="Times New Roman"/>
          <w:sz w:val="24"/>
          <w:szCs w:val="24"/>
          <w:vertAlign w:val="superscript"/>
        </w:rPr>
        <w:t>2</w:t>
      </w:r>
      <w:r w:rsidR="0010692E">
        <w:rPr>
          <w:rFonts w:ascii="Times New Roman" w:eastAsiaTheme="minorEastAsia" w:hAnsi="Times New Roman" w:cs="Times New Roman"/>
          <w:sz w:val="24"/>
          <w:szCs w:val="24"/>
        </w:rPr>
        <w:t xml:space="preserve"> . </w:t>
      </w:r>
    </w:p>
    <w:p w14:paraId="51FA368E" w14:textId="6629E58E" w:rsidR="0010692E" w:rsidRDefault="0010692E" w:rsidP="00B86995">
      <w:pPr>
        <w:spacing w:line="36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Žiarenie čierneho telesa. </w:t>
      </w:r>
    </w:p>
    <w:p w14:paraId="70587557" w14:textId="54860056" w:rsidR="0010692E" w:rsidRDefault="00E321D2" w:rsidP="00B86995">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Názov čierne teleso má historický pôvod. Pri štúdiu tepelného žiarenia telies fyzici zistili, že vyžarované spektrum závisí nielen od teploty, ale – do istej miery – aj od chemického zloženia a štruktúry telesa</w:t>
      </w:r>
      <w:r w:rsidR="00CD06D1">
        <w:rPr>
          <w:rFonts w:ascii="Times New Roman" w:eastAsiaTheme="minorEastAsia" w:hAnsi="Times New Roman" w:cs="Times New Roman"/>
          <w:sz w:val="24"/>
          <w:szCs w:val="24"/>
        </w:rPr>
        <w:t xml:space="preserve">. Fyzici hľadali najjednoduchšiu situáciu, ktorá by umožnila nájsť základné zákonitosti tepelného žiarenia. Ukázalo sa, že najjednoduchšie bude žiarenie telesa, ktoré pohlcuje všetku dopadajúcu žiarivú energiu bez ohľadu na vlnovú dĺžku a neskôr ju vysiela ako tepelné žiarenie. Takéto ideálne telesom nazvali čierne teleso. V prírode neexistuje teleso, ktoré by všetko dopadajúce žiarenie pohlcovalo, lebo časť dopadajúceho žiarenia sa od telesa vždy odráža. </w:t>
      </w:r>
      <w:r w:rsidR="008C79A4">
        <w:rPr>
          <w:rFonts w:ascii="Times New Roman" w:eastAsiaTheme="minorEastAsia" w:hAnsi="Times New Roman" w:cs="Times New Roman"/>
          <w:sz w:val="24"/>
          <w:szCs w:val="24"/>
        </w:rPr>
        <w:t xml:space="preserve">Pri štúdiu tepelného žiarenia čierneho telesa boli objavené tieto zákony: </w:t>
      </w:r>
      <w:r w:rsidR="008C79A4">
        <w:rPr>
          <w:rFonts w:ascii="Times New Roman" w:eastAsiaTheme="minorEastAsia" w:hAnsi="Times New Roman" w:cs="Times New Roman"/>
          <w:b/>
          <w:bCs/>
          <w:sz w:val="24"/>
          <w:szCs w:val="24"/>
        </w:rPr>
        <w:t xml:space="preserve">1. </w:t>
      </w:r>
      <w:proofErr w:type="spellStart"/>
      <w:r w:rsidR="008C79A4">
        <w:rPr>
          <w:rFonts w:ascii="Times New Roman" w:eastAsiaTheme="minorEastAsia" w:hAnsi="Times New Roman" w:cs="Times New Roman"/>
          <w:b/>
          <w:bCs/>
          <w:sz w:val="24"/>
          <w:szCs w:val="24"/>
        </w:rPr>
        <w:t>Wienov</w:t>
      </w:r>
      <w:proofErr w:type="spellEnd"/>
      <w:r w:rsidR="008C79A4">
        <w:rPr>
          <w:rFonts w:ascii="Times New Roman" w:eastAsiaTheme="minorEastAsia" w:hAnsi="Times New Roman" w:cs="Times New Roman"/>
          <w:b/>
          <w:bCs/>
          <w:sz w:val="24"/>
          <w:szCs w:val="24"/>
        </w:rPr>
        <w:t xml:space="preserve"> posunovací zákon: </w:t>
      </w:r>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λ</m:t>
            </m:r>
          </m:e>
          <m:sub>
            <m:r>
              <m:rPr>
                <m:sty m:val="bi"/>
              </m:rPr>
              <w:rPr>
                <w:rFonts w:ascii="Cambria Math" w:eastAsiaTheme="minorEastAsia" w:hAnsi="Cambria Math" w:cs="Times New Roman"/>
                <w:sz w:val="24"/>
                <w:szCs w:val="24"/>
              </w:rPr>
              <m:t>max</m:t>
            </m:r>
          </m:sub>
        </m:sSub>
        <m:r>
          <m:rPr>
            <m:sty m:val="bi"/>
          </m:rPr>
          <w:rPr>
            <w:rFonts w:ascii="Cambria Math" w:eastAsiaTheme="minorEastAsia" w:hAnsi="Cambria Math" w:cs="Times New Roman"/>
            <w:sz w:val="24"/>
            <w:szCs w:val="24"/>
          </w:rPr>
          <m:t>T=b</m:t>
        </m:r>
      </m:oMath>
      <w:r w:rsidR="008C79A4">
        <w:rPr>
          <w:rFonts w:ascii="Times New Roman" w:eastAsiaTheme="minorEastAsia" w:hAnsi="Times New Roman" w:cs="Times New Roman"/>
          <w:b/>
          <w:bCs/>
          <w:sz w:val="24"/>
          <w:szCs w:val="24"/>
        </w:rPr>
        <w:t xml:space="preserve">, </w:t>
      </w:r>
      <w:r w:rsidR="008C79A4">
        <w:rPr>
          <w:rFonts w:ascii="Times New Roman" w:eastAsiaTheme="minorEastAsia" w:hAnsi="Times New Roman" w:cs="Times New Roman"/>
          <w:sz w:val="24"/>
          <w:szCs w:val="24"/>
        </w:rPr>
        <w:t>kde konštanta b = 2,9 ‧10</w:t>
      </w:r>
      <w:r w:rsidR="008C79A4">
        <w:rPr>
          <w:rFonts w:ascii="Times New Roman" w:eastAsiaTheme="minorEastAsia" w:hAnsi="Times New Roman" w:cs="Times New Roman"/>
          <w:sz w:val="24"/>
          <w:szCs w:val="24"/>
          <w:vertAlign w:val="superscript"/>
        </w:rPr>
        <w:t>-3</w:t>
      </w:r>
      <w:r w:rsidR="008C79A4">
        <w:rPr>
          <w:rFonts w:ascii="Times New Roman" w:eastAsiaTheme="minorEastAsia" w:hAnsi="Times New Roman" w:cs="Times New Roman"/>
          <w:sz w:val="24"/>
          <w:szCs w:val="24"/>
        </w:rPr>
        <w:t xml:space="preserve"> m ‧ K. Vlnová dĺžka </w:t>
      </w:r>
      <w:proofErr w:type="spellStart"/>
      <w:r w:rsidR="008C79A4">
        <w:rPr>
          <w:rFonts w:ascii="Times New Roman" w:eastAsiaTheme="minorEastAsia" w:hAnsi="Times New Roman" w:cs="Times New Roman"/>
          <w:sz w:val="24"/>
          <w:szCs w:val="24"/>
        </w:rPr>
        <w:t>λ</w:t>
      </w:r>
      <w:r w:rsidR="008C79A4">
        <w:rPr>
          <w:rFonts w:ascii="Times New Roman" w:eastAsiaTheme="minorEastAsia" w:hAnsi="Times New Roman" w:cs="Times New Roman"/>
          <w:sz w:val="24"/>
          <w:szCs w:val="24"/>
          <w:vertAlign w:val="subscript"/>
        </w:rPr>
        <w:t>max</w:t>
      </w:r>
      <w:proofErr w:type="spellEnd"/>
      <w:r w:rsidR="008C79A4">
        <w:rPr>
          <w:rFonts w:ascii="Times New Roman" w:eastAsiaTheme="minorEastAsia" w:hAnsi="Times New Roman" w:cs="Times New Roman"/>
          <w:sz w:val="24"/>
          <w:szCs w:val="24"/>
        </w:rPr>
        <w:t xml:space="preserve"> , na ktorú pripadá maximum vyžarovania čierneho telesa je </w:t>
      </w:r>
      <w:r w:rsidR="007C3F51">
        <w:rPr>
          <w:rFonts w:ascii="Times New Roman" w:eastAsiaTheme="minorEastAsia" w:hAnsi="Times New Roman" w:cs="Times New Roman"/>
          <w:sz w:val="24"/>
          <w:szCs w:val="24"/>
        </w:rPr>
        <w:t xml:space="preserve">nepriamo úmerná termodynamickej teplote T. So zvyšujúcou sa teplotou sa maximá posúvajú k menším vlnovým dĺžkam. </w:t>
      </w:r>
      <w:r w:rsidR="007C3F51">
        <w:rPr>
          <w:rFonts w:ascii="Times New Roman" w:eastAsiaTheme="minorEastAsia" w:hAnsi="Times New Roman" w:cs="Times New Roman"/>
          <w:b/>
          <w:bCs/>
          <w:sz w:val="24"/>
          <w:szCs w:val="24"/>
        </w:rPr>
        <w:t xml:space="preserve">2. </w:t>
      </w:r>
      <w:proofErr w:type="spellStart"/>
      <w:r w:rsidR="007C3F51">
        <w:rPr>
          <w:rFonts w:ascii="Times New Roman" w:eastAsiaTheme="minorEastAsia" w:hAnsi="Times New Roman" w:cs="Times New Roman"/>
          <w:b/>
          <w:bCs/>
          <w:sz w:val="24"/>
          <w:szCs w:val="24"/>
        </w:rPr>
        <w:t>Stefanov-Boltzmannov</w:t>
      </w:r>
      <w:proofErr w:type="spellEnd"/>
      <w:r w:rsidR="007C3F51">
        <w:rPr>
          <w:rFonts w:ascii="Times New Roman" w:eastAsiaTheme="minorEastAsia" w:hAnsi="Times New Roman" w:cs="Times New Roman"/>
          <w:b/>
          <w:bCs/>
          <w:sz w:val="24"/>
          <w:szCs w:val="24"/>
        </w:rPr>
        <w:t xml:space="preserve"> zákon:       </w:t>
      </w:r>
      <w:proofErr w:type="spellStart"/>
      <w:r w:rsidR="007C3F51">
        <w:rPr>
          <w:rFonts w:ascii="Times New Roman" w:eastAsiaTheme="minorEastAsia" w:hAnsi="Times New Roman" w:cs="Times New Roman"/>
          <w:b/>
          <w:bCs/>
          <w:sz w:val="24"/>
          <w:szCs w:val="24"/>
        </w:rPr>
        <w:t>M</w:t>
      </w:r>
      <w:r w:rsidR="007C3F51">
        <w:rPr>
          <w:rFonts w:ascii="Times New Roman" w:eastAsiaTheme="minorEastAsia" w:hAnsi="Times New Roman" w:cs="Times New Roman"/>
          <w:b/>
          <w:bCs/>
          <w:sz w:val="24"/>
          <w:szCs w:val="24"/>
          <w:vertAlign w:val="subscript"/>
        </w:rPr>
        <w:t>e</w:t>
      </w:r>
      <w:proofErr w:type="spellEnd"/>
      <w:r w:rsidR="007C3F51">
        <w:rPr>
          <w:rFonts w:ascii="Times New Roman" w:eastAsiaTheme="minorEastAsia" w:hAnsi="Times New Roman" w:cs="Times New Roman"/>
          <w:b/>
          <w:bCs/>
          <w:sz w:val="24"/>
          <w:szCs w:val="24"/>
        </w:rPr>
        <w:t xml:space="preserve"> = σ ‧ T</w:t>
      </w:r>
      <w:r w:rsidR="007C3F51">
        <w:rPr>
          <w:rFonts w:ascii="Times New Roman" w:eastAsiaTheme="minorEastAsia" w:hAnsi="Times New Roman" w:cs="Times New Roman"/>
          <w:b/>
          <w:bCs/>
          <w:sz w:val="24"/>
          <w:szCs w:val="24"/>
          <w:vertAlign w:val="superscript"/>
        </w:rPr>
        <w:t>4</w:t>
      </w:r>
      <w:r w:rsidR="007C3F51">
        <w:rPr>
          <w:rFonts w:ascii="Times New Roman" w:eastAsiaTheme="minorEastAsia" w:hAnsi="Times New Roman" w:cs="Times New Roman"/>
          <w:sz w:val="24"/>
          <w:szCs w:val="24"/>
        </w:rPr>
        <w:t>,                                    kde σ = 5,67 ‧ 10</w:t>
      </w:r>
      <w:r w:rsidR="007C3F51">
        <w:rPr>
          <w:rFonts w:ascii="Times New Roman" w:eastAsiaTheme="minorEastAsia" w:hAnsi="Times New Roman" w:cs="Times New Roman"/>
          <w:sz w:val="24"/>
          <w:szCs w:val="24"/>
          <w:vertAlign w:val="superscript"/>
        </w:rPr>
        <w:t>-8</w:t>
      </w:r>
      <w:r w:rsidR="007C3F51">
        <w:rPr>
          <w:rFonts w:ascii="Times New Roman" w:eastAsiaTheme="minorEastAsia" w:hAnsi="Times New Roman" w:cs="Times New Roman"/>
          <w:sz w:val="24"/>
          <w:szCs w:val="24"/>
        </w:rPr>
        <w:t xml:space="preserve"> N ‧ m</w:t>
      </w:r>
      <w:r w:rsidR="007C3F51">
        <w:rPr>
          <w:rFonts w:ascii="Times New Roman" w:eastAsiaTheme="minorEastAsia" w:hAnsi="Times New Roman" w:cs="Times New Roman"/>
          <w:sz w:val="24"/>
          <w:szCs w:val="24"/>
          <w:vertAlign w:val="superscript"/>
        </w:rPr>
        <w:t>-2</w:t>
      </w:r>
      <w:r w:rsidR="007C3F51">
        <w:rPr>
          <w:rFonts w:ascii="Times New Roman" w:eastAsiaTheme="minorEastAsia" w:hAnsi="Times New Roman" w:cs="Times New Roman"/>
          <w:sz w:val="24"/>
          <w:szCs w:val="24"/>
        </w:rPr>
        <w:t xml:space="preserve"> ‧ K</w:t>
      </w:r>
      <w:r w:rsidR="007C3F51">
        <w:rPr>
          <w:rFonts w:ascii="Times New Roman" w:eastAsiaTheme="minorEastAsia" w:hAnsi="Times New Roman" w:cs="Times New Roman"/>
          <w:sz w:val="24"/>
          <w:szCs w:val="24"/>
          <w:vertAlign w:val="superscript"/>
        </w:rPr>
        <w:t>-4</w:t>
      </w:r>
      <w:r w:rsidR="007C3F51">
        <w:rPr>
          <w:rFonts w:ascii="Times New Roman" w:eastAsiaTheme="minorEastAsia" w:hAnsi="Times New Roman" w:cs="Times New Roman"/>
          <w:sz w:val="24"/>
          <w:szCs w:val="24"/>
        </w:rPr>
        <w:t xml:space="preserve">. Energia vyžarovaná čiernym telesom za 1 s sa zväčšuje so štvrtou mocninou termodynamickej teploty T. </w:t>
      </w:r>
    </w:p>
    <w:p w14:paraId="33C7CE04" w14:textId="0F9CC140" w:rsidR="007C3F51" w:rsidRPr="00284648" w:rsidRDefault="007C3F51" w:rsidP="00B86995">
      <w:pPr>
        <w:spacing w:line="360" w:lineRule="auto"/>
        <w:rPr>
          <w:rFonts w:ascii="Times New Roman" w:hAnsi="Times New Roman" w:cs="Times New Roman"/>
          <w:b/>
          <w:bCs/>
          <w:sz w:val="24"/>
          <w:szCs w:val="24"/>
        </w:rPr>
      </w:pPr>
      <w:r>
        <w:rPr>
          <w:rFonts w:ascii="Times New Roman" w:eastAsiaTheme="minorEastAsia" w:hAnsi="Times New Roman" w:cs="Times New Roman"/>
          <w:sz w:val="24"/>
          <w:szCs w:val="24"/>
        </w:rPr>
        <w:t>Na základe štúdia žiarenia čierneho telesa</w:t>
      </w:r>
      <w:r w:rsidR="000A1D3F">
        <w:rPr>
          <w:rFonts w:ascii="Times New Roman" w:eastAsiaTheme="minorEastAsia" w:hAnsi="Times New Roman" w:cs="Times New Roman"/>
          <w:sz w:val="24"/>
          <w:szCs w:val="24"/>
        </w:rPr>
        <w:t xml:space="preserve"> sformuloval</w:t>
      </w:r>
      <w:r w:rsidR="00286F01">
        <w:rPr>
          <w:rFonts w:ascii="Times New Roman" w:eastAsiaTheme="minorEastAsia" w:hAnsi="Times New Roman" w:cs="Times New Roman"/>
          <w:sz w:val="24"/>
          <w:szCs w:val="24"/>
        </w:rPr>
        <w:t xml:space="preserve"> v roku 1900 nemecký fyzik</w:t>
      </w:r>
      <w:r w:rsidR="000A1D3F">
        <w:rPr>
          <w:rFonts w:ascii="Times New Roman" w:eastAsiaTheme="minorEastAsia" w:hAnsi="Times New Roman" w:cs="Times New Roman"/>
          <w:sz w:val="24"/>
          <w:szCs w:val="24"/>
        </w:rPr>
        <w:t xml:space="preserve"> </w:t>
      </w:r>
      <w:r w:rsidR="000A1D3F" w:rsidRPr="00284648">
        <w:rPr>
          <w:rFonts w:ascii="Times New Roman" w:eastAsiaTheme="minorEastAsia" w:hAnsi="Times New Roman" w:cs="Times New Roman"/>
          <w:b/>
          <w:bCs/>
          <w:sz w:val="24"/>
          <w:szCs w:val="24"/>
        </w:rPr>
        <w:t>Max Planck</w:t>
      </w:r>
      <w:r w:rsidR="00284648">
        <w:rPr>
          <w:rFonts w:ascii="Times New Roman" w:eastAsiaTheme="minorEastAsia" w:hAnsi="Times New Roman" w:cs="Times New Roman"/>
          <w:b/>
          <w:bCs/>
          <w:sz w:val="24"/>
          <w:szCs w:val="24"/>
        </w:rPr>
        <w:t xml:space="preserve"> </w:t>
      </w:r>
      <w:r w:rsidR="00284648">
        <w:rPr>
          <w:rFonts w:ascii="Times New Roman" w:eastAsiaTheme="minorEastAsia" w:hAnsi="Times New Roman" w:cs="Times New Roman"/>
          <w:sz w:val="24"/>
          <w:szCs w:val="24"/>
        </w:rPr>
        <w:t>(Nobelova cena v roku 1918)</w:t>
      </w:r>
      <w:r w:rsidR="000A1D3F" w:rsidRPr="00284648">
        <w:rPr>
          <w:rFonts w:ascii="Times New Roman" w:eastAsiaTheme="minorEastAsia" w:hAnsi="Times New Roman" w:cs="Times New Roman"/>
          <w:b/>
          <w:bCs/>
          <w:sz w:val="24"/>
          <w:szCs w:val="24"/>
        </w:rPr>
        <w:t xml:space="preserve"> hypotézu o kvantových vlastnostiach žiarenia. </w:t>
      </w:r>
      <w:r w:rsidR="00286F01" w:rsidRPr="00284648">
        <w:rPr>
          <w:rFonts w:ascii="Times New Roman" w:eastAsiaTheme="minorEastAsia" w:hAnsi="Times New Roman" w:cs="Times New Roman"/>
          <w:b/>
          <w:bCs/>
          <w:sz w:val="24"/>
          <w:szCs w:val="24"/>
        </w:rPr>
        <w:t xml:space="preserve">Vyslovil predpoklad, že energia žiarenia je stenami dutiny pohlcovaná a vyžarovaná nespojite, po určitých </w:t>
      </w:r>
      <w:r w:rsidR="00284648" w:rsidRPr="00284648">
        <w:rPr>
          <w:rFonts w:ascii="Times New Roman" w:eastAsiaTheme="minorEastAsia" w:hAnsi="Times New Roman" w:cs="Times New Roman"/>
          <w:b/>
          <w:bCs/>
          <w:sz w:val="24"/>
          <w:szCs w:val="24"/>
        </w:rPr>
        <w:t xml:space="preserve">kvantách energie. </w:t>
      </w:r>
      <w:r w:rsidR="000A1D3F" w:rsidRPr="00284648">
        <w:rPr>
          <w:rFonts w:ascii="Times New Roman" w:eastAsiaTheme="minorEastAsia" w:hAnsi="Times New Roman" w:cs="Times New Roman"/>
          <w:b/>
          <w:bCs/>
          <w:sz w:val="24"/>
          <w:szCs w:val="24"/>
        </w:rPr>
        <w:t xml:space="preserve">Táto hypotéza sa stala východiskovou kvantovej teórie. Základnou vlastnosťou spoločnou všetkým druhom elektromagnetického žiarenia je prenos energie. </w:t>
      </w:r>
    </w:p>
    <w:p w14:paraId="31188A1F" w14:textId="1577962A" w:rsidR="00524A67" w:rsidRPr="00FC7560" w:rsidRDefault="00524A67" w:rsidP="00B86995">
      <w:pPr>
        <w:spacing w:line="360" w:lineRule="auto"/>
        <w:rPr>
          <w:rFonts w:ascii="Times New Roman" w:hAnsi="Times New Roman" w:cs="Times New Roman"/>
          <w:sz w:val="24"/>
          <w:szCs w:val="24"/>
        </w:rPr>
      </w:pPr>
      <w:r>
        <w:rPr>
          <w:rFonts w:ascii="Times New Roman" w:hAnsi="Times New Roman" w:cs="Times New Roman"/>
          <w:sz w:val="24"/>
          <w:szCs w:val="24"/>
        </w:rPr>
        <w:tab/>
      </w:r>
    </w:p>
    <w:sectPr w:rsidR="00524A67" w:rsidRPr="00FC7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95"/>
    <w:rsid w:val="000A1D3F"/>
    <w:rsid w:val="000F32FF"/>
    <w:rsid w:val="0010651F"/>
    <w:rsid w:val="0010692E"/>
    <w:rsid w:val="001D6EEC"/>
    <w:rsid w:val="00284648"/>
    <w:rsid w:val="00286F01"/>
    <w:rsid w:val="003247D0"/>
    <w:rsid w:val="00341003"/>
    <w:rsid w:val="00524A67"/>
    <w:rsid w:val="005620F9"/>
    <w:rsid w:val="005635D2"/>
    <w:rsid w:val="006720F0"/>
    <w:rsid w:val="007C3F51"/>
    <w:rsid w:val="008C79A4"/>
    <w:rsid w:val="008D4822"/>
    <w:rsid w:val="0093052E"/>
    <w:rsid w:val="00B86995"/>
    <w:rsid w:val="00CD06D1"/>
    <w:rsid w:val="00CD1201"/>
    <w:rsid w:val="00DB53BE"/>
    <w:rsid w:val="00E321D2"/>
    <w:rsid w:val="00EA4D81"/>
    <w:rsid w:val="00FC75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9497"/>
  <w15:chartTrackingRefBased/>
  <w15:docId w15:val="{9C63E9CD-FAC2-4A67-8F73-FF26896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41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Varchol Martin, Mgr.</dc:creator>
  <cp:keywords/>
  <dc:description/>
  <cp:lastModifiedBy>Varchol Martin, Mgr.</cp:lastModifiedBy>
  <cp:revision>14</cp:revision>
  <dcterms:created xsi:type="dcterms:W3CDTF">2021-01-19T15:14:00Z</dcterms:created>
  <dcterms:modified xsi:type="dcterms:W3CDTF">2021-01-19T17:29:00Z</dcterms:modified>
</cp:coreProperties>
</file>