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97" w:rsidRDefault="00EA22F3" w:rsidP="001B0C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F3">
        <w:rPr>
          <w:rFonts w:ascii="Times New Roman" w:hAnsi="Times New Roman" w:cs="Times New Roman"/>
          <w:b/>
          <w:sz w:val="24"/>
          <w:szCs w:val="24"/>
        </w:rPr>
        <w:t>ELEKTRINA</w:t>
      </w:r>
    </w:p>
    <w:p w:rsidR="00EA22F3" w:rsidRDefault="00CA3768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Otáčavý účinok magnetickej sily na závit s elektrickým prúdom využíva zariadenie, ktoré sa nazýva </w:t>
      </w:r>
      <w:r w:rsidRPr="00CA3768">
        <w:rPr>
          <w:rFonts w:ascii="Times New Roman" w:hAnsi="Times New Roman" w:cs="Times New Roman"/>
          <w:b/>
          <w:sz w:val="24"/>
          <w:szCs w:val="24"/>
        </w:rPr>
        <w:t>elektromotor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0C70">
        <w:rPr>
          <w:rFonts w:ascii="Times New Roman" w:hAnsi="Times New Roman" w:cs="Times New Roman"/>
          <w:sz w:val="24"/>
          <w:szCs w:val="24"/>
        </w:rPr>
        <w:t xml:space="preserve">Elektromotor je zariadenie, v ktorom sa elektrická energia mení na energiu mechanického otáčavého pohybu, prostredníctvom silových účinkov magnetického poľa na závit s prúdom. Pozostáva z dvoch základných častí: stator-statická časť a rotor otáčajúca sa časť. Elektromotor poháňa napríklad fén, bubon práčky, ventilátor, autíčko na diaľkové ovládanie, ale aj autá na elektrický pohon (elektromobily – TESLA) a rôzne mechanické stroje používané v dielňach a v priemysle (miešačka, vŕtačka, cirkulárka). </w:t>
      </w:r>
    </w:p>
    <w:p w:rsidR="001B0C70" w:rsidRDefault="00412459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Striedavý prúd je elektromagnetické kmitanie, ktorého zdrojom je generátor striedavého prúdu. Ak je v obvode striedavého prúdu obvodový prvok s jedným parametrom (odporom, indukčnosťou, kapacitou), ide o jednoduchý obvod striedavého prúdu: obvod s R, L a C. Zložený obvod striedavého prúdu obsahuje prvky s viacerými parametrami (napr. obvod s RLC v sérii.</w:t>
      </w:r>
      <w:r w:rsidR="008426A4">
        <w:rPr>
          <w:rFonts w:ascii="Times New Roman" w:hAnsi="Times New Roman" w:cs="Times New Roman"/>
          <w:sz w:val="24"/>
          <w:szCs w:val="24"/>
        </w:rPr>
        <w:t xml:space="preserve"> Parametre obvodových prvkov ovplyvňujú hodnotu striedavého napätia a prúdu v obvode a spôsobujú fázové posunutie týchto veličín.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AA" w:rsidRDefault="00D73EAA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5C0B" w:rsidRDefault="00CD5C0B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Oscilačný obvod s parametrami L a C je príkladom elektromagnetického oscilátora</w:t>
      </w:r>
      <w:r w:rsidR="00D73EAA">
        <w:rPr>
          <w:rFonts w:ascii="Times New Roman" w:hAnsi="Times New Roman" w:cs="Times New Roman"/>
          <w:sz w:val="24"/>
          <w:szCs w:val="24"/>
        </w:rPr>
        <w:t xml:space="preserve">. Kmitá s periódou danou </w:t>
      </w:r>
      <w:proofErr w:type="spellStart"/>
      <w:r w:rsidR="00D73EAA">
        <w:rPr>
          <w:rFonts w:ascii="Times New Roman" w:hAnsi="Times New Roman" w:cs="Times New Roman"/>
          <w:sz w:val="24"/>
          <w:szCs w:val="24"/>
        </w:rPr>
        <w:t>Thomsonovým</w:t>
      </w:r>
      <w:proofErr w:type="spellEnd"/>
      <w:r w:rsidR="00D73EAA">
        <w:rPr>
          <w:rFonts w:ascii="Times New Roman" w:hAnsi="Times New Roman" w:cs="Times New Roman"/>
          <w:sz w:val="24"/>
          <w:szCs w:val="24"/>
        </w:rPr>
        <w:t xml:space="preserve"> vzťahom: </w:t>
      </w:r>
    </w:p>
    <w:p w:rsidR="00D73EAA" w:rsidRDefault="00D73EAA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EAA" w:rsidRDefault="00D73EAA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oscilačnom obvode vznikne elektromagnetické kmitanie, ktoré je prejavom periodickej premeny elektrickej energie na magnetickú energiu a naopak. Vlastné kmitanie elektromagnetického oscilátora je vždy tlmené. Časové diagramy napätia a prúdu v oscilačnom obvode sú navzájom posunuté o ¼ periódy (fázový rozdiel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Δφ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π/2 rad).</w:t>
      </w:r>
    </w:p>
    <w:p w:rsidR="00D73EAA" w:rsidRDefault="00D73EAA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66" w:rsidRDefault="00145366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striedavého prúdu v obvode s rezistorom: </w:t>
      </w:r>
    </w:p>
    <w:p w:rsidR="00145366" w:rsidRDefault="00145366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</w:t>
      </w:r>
    </w:p>
    <w:p w:rsidR="00145366" w:rsidRDefault="00145366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5366" w:rsidRDefault="00145366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 efektívne hodnoty striedavého napätia a prúdu s harmonickým priebehom. Výkon striedavého prúdu v obvode s impedanciou (činný výkon)</w:t>
      </w:r>
      <w:r w:rsidR="00FF7179">
        <w:rPr>
          <w:rFonts w:ascii="Times New Roman" w:hAnsi="Times New Roman" w:cs="Times New Roman"/>
          <w:sz w:val="24"/>
          <w:szCs w:val="24"/>
        </w:rPr>
        <w:t>:</w:t>
      </w:r>
    </w:p>
    <w:p w:rsidR="00145366" w:rsidRDefault="00145366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5366" w:rsidRDefault="00145366" w:rsidP="00145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kde cos φ je účinník. </w:t>
      </w:r>
      <w:r>
        <w:rPr>
          <w:rFonts w:ascii="Times New Roman" w:hAnsi="Times New Roman" w:cs="Times New Roman"/>
          <w:sz w:val="24"/>
          <w:szCs w:val="24"/>
        </w:rPr>
        <w:t xml:space="preserve">Účinník dosahuje hodnotu z intervalu od 1 do 0. Pri väčšine spotrebičov sa výrobcovia snažia dosiahnuť, aby po pripojení do elektrického obvodu sa účinník rovnal jednej. </w:t>
      </w:r>
    </w:p>
    <w:p w:rsidR="00412459" w:rsidRDefault="00412459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Priebeh striedavého prúdu v závislosti od času opisuje sínusoida. </w:t>
      </w:r>
    </w:p>
    <w:p w:rsidR="00C771E1" w:rsidRDefault="00C771E1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71E1" w:rsidRDefault="00C771E1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6A4" w:rsidRDefault="00535E25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Napätie elektrických rozvodov v domácnostiach v Európe je 230 V. Tieto rozvody obsahujú ešte jednu vlastnosť – vždy sú robené po trojiciach. Hovoríme, že napätie je trojfázové. </w:t>
      </w:r>
      <w:r w:rsidR="008426A4">
        <w:rPr>
          <w:rFonts w:ascii="Times New Roman" w:hAnsi="Times New Roman" w:cs="Times New Roman"/>
          <w:sz w:val="24"/>
          <w:szCs w:val="24"/>
        </w:rPr>
        <w:t>Zdrojom trojfázového napätia je trojfázový alternátor. Zo zdroja k spotrebiču sa trojfázový prúd prenáša tromi fázovými vodičmi a jedným nulovacím vodičom. Napätie medzi fázovým</w:t>
      </w:r>
      <w:r w:rsidR="00145366">
        <w:rPr>
          <w:rFonts w:ascii="Times New Roman" w:hAnsi="Times New Roman" w:cs="Times New Roman"/>
          <w:sz w:val="24"/>
          <w:szCs w:val="24"/>
        </w:rPr>
        <w:t xml:space="preserve"> a nulovacím vodičom je fázové napätie (230 V). Napätie medzi fázovými vodičmi je združené napätie (380 V).  </w:t>
      </w:r>
    </w:p>
    <w:p w:rsidR="00C771E1" w:rsidRDefault="00C771E1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Dôležitou súčasťou prenosovej sústavy energetiky je transformátor. Transformátor je zariadenie, ktoré mení veľkosť striedavého napätia tak, že celkový prenášaný výkon sa takmer nezmení. Skladá sa z dvoch cievok na spoločnom uzavretom jadre z vhodného materiálu. Jednu cievku nazývame primárna a druhú sekundárna. Primárna cievka je tá, ku ktorej pripojíme striedavé napätie, ktoré máme k dispozícii. Sekundárna cievka je tá, z ktorej odoberáme napätie také, aké potrebujeme.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Faradayovho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elektromagnetickej indukcie sa v sekundárnej cievke indukuje striedavé napätie. Vzťah medzi napätiami na primárnej a sekundárnej cievke nazývame rovnica transformátora. </w:t>
      </w:r>
      <w:bookmarkStart w:id="0" w:name="_GoBack"/>
      <w:bookmarkEnd w:id="0"/>
    </w:p>
    <w:p w:rsidR="00FF7179" w:rsidRDefault="00FF7179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EAA" w:rsidRDefault="00D73EAA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459" w:rsidRPr="00EA22F3" w:rsidRDefault="00FF7179" w:rsidP="001B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Hovoríme, že prúdy sa transformujú v obrátenom pomere k počtu závitov. V dôsledku zákona zachovania energie, nemôže byť výstupný výkon väčší ako vstupný. Keďže najlepšie transformátory pracujú s účinnosťou až 99 percent, môžeme povedať, že vstupný a výstupný výkon sa približne rovnajú. </w:t>
      </w:r>
      <w:r w:rsidR="00535E25">
        <w:rPr>
          <w:rFonts w:ascii="Times New Roman" w:hAnsi="Times New Roman" w:cs="Times New Roman"/>
          <w:sz w:val="24"/>
          <w:szCs w:val="24"/>
        </w:rPr>
        <w:t xml:space="preserve">Na prenos energie striedavým prúdom sa v energetike využíva transformácia na vysoké napätie. Tým sa znižujú straty vo vedení. Základom energetickej prenosovej sústavy sú siete elektrických vedení vysokého napätia 220 kV a 400 kV. Tieto siete sú prepojené so sieťami susedných štátov. Napätie sa ďalej transformuje na 110 kV a na </w:t>
      </w:r>
      <w:r w:rsidR="008426A4">
        <w:rPr>
          <w:rFonts w:ascii="Times New Roman" w:hAnsi="Times New Roman" w:cs="Times New Roman"/>
          <w:sz w:val="24"/>
          <w:szCs w:val="24"/>
        </w:rPr>
        <w:t xml:space="preserve">22 kV pre prenos na menšie vzdialenosti. V lokálnych transformátoroch sa napätie transformuje na konečných 230 V. </w:t>
      </w:r>
    </w:p>
    <w:sectPr w:rsidR="00412459" w:rsidRPr="00EA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F3"/>
    <w:rsid w:val="00145366"/>
    <w:rsid w:val="001B0C70"/>
    <w:rsid w:val="00357E81"/>
    <w:rsid w:val="00412459"/>
    <w:rsid w:val="00535E25"/>
    <w:rsid w:val="008426A4"/>
    <w:rsid w:val="008C64D3"/>
    <w:rsid w:val="00905951"/>
    <w:rsid w:val="00C771E1"/>
    <w:rsid w:val="00CA3768"/>
    <w:rsid w:val="00CD5C0B"/>
    <w:rsid w:val="00D50597"/>
    <w:rsid w:val="00D73EAA"/>
    <w:rsid w:val="00EA22F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A508"/>
  <w15:chartTrackingRefBased/>
  <w15:docId w15:val="{DEBC8E22-2A1B-4B45-884F-01B823C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4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8</cp:revision>
  <dcterms:created xsi:type="dcterms:W3CDTF">2019-05-28T17:04:00Z</dcterms:created>
  <dcterms:modified xsi:type="dcterms:W3CDTF">2019-05-28T20:41:00Z</dcterms:modified>
</cp:coreProperties>
</file>